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8ACA" w14:textId="7D723DCD" w:rsidR="0078246A" w:rsidRDefault="00BB275F" w:rsidP="00AD76EC">
      <w:pPr>
        <w:pStyle w:val="Heading3"/>
      </w:pPr>
      <w:r>
        <w:t>background information</w:t>
      </w:r>
    </w:p>
    <w:p w14:paraId="68735007" w14:textId="4C0AC441" w:rsidR="00D1323D" w:rsidRPr="006A6C2A" w:rsidRDefault="00C26879" w:rsidP="005B350A">
      <w:pPr>
        <w:spacing w:after="120"/>
        <w:rPr>
          <w:sz w:val="18"/>
          <w:szCs w:val="18"/>
          <w:lang w:val="en-US"/>
        </w:rPr>
      </w:pPr>
      <w:r w:rsidRPr="006A6C2A">
        <w:rPr>
          <w:sz w:val="18"/>
          <w:szCs w:val="18"/>
          <w:lang w:val="en-US"/>
        </w:rPr>
        <w:t xml:space="preserve">This form is used for proponents interested in </w:t>
      </w:r>
      <w:r w:rsidR="004624AB" w:rsidRPr="006A6C2A">
        <w:rPr>
          <w:sz w:val="18"/>
          <w:szCs w:val="18"/>
          <w:lang w:val="en-US"/>
        </w:rPr>
        <w:t xml:space="preserve">establishing a new </w:t>
      </w:r>
      <w:r w:rsidR="00F33985" w:rsidRPr="006A6C2A">
        <w:rPr>
          <w:sz w:val="18"/>
          <w:szCs w:val="18"/>
          <w:lang w:val="en-US"/>
        </w:rPr>
        <w:t>research collaborative</w:t>
      </w:r>
      <w:r w:rsidR="004624AB" w:rsidRPr="006A6C2A">
        <w:rPr>
          <w:sz w:val="18"/>
          <w:szCs w:val="18"/>
          <w:lang w:val="en-US"/>
        </w:rPr>
        <w:t xml:space="preserve"> at the University of Saskatchewan. </w:t>
      </w:r>
      <w:r w:rsidR="006A6C2A">
        <w:rPr>
          <w:sz w:val="18"/>
          <w:szCs w:val="18"/>
        </w:rPr>
        <w:t>R</w:t>
      </w:r>
      <w:r w:rsidR="006A6C2A" w:rsidRPr="006A6C2A">
        <w:rPr>
          <w:sz w:val="18"/>
          <w:szCs w:val="18"/>
        </w:rPr>
        <w:t>esearch collaboratives</w:t>
      </w:r>
      <w:r w:rsidR="006A6C2A" w:rsidRPr="006A6C2A">
        <w:rPr>
          <w:bCs/>
          <w:sz w:val="18"/>
          <w:szCs w:val="18"/>
        </w:rPr>
        <w:t xml:space="preserve"> are multi-disciplinary research groups that are established to meet an emergent need, to incubate new collaborations, or provide profile to a group of researchers, but are not at a stage where they require the formal structure of a centre.</w:t>
      </w:r>
    </w:p>
    <w:p w14:paraId="5D22E705" w14:textId="3234DAA4" w:rsidR="002F195B" w:rsidRDefault="007A13B0" w:rsidP="000126C1">
      <w:pPr>
        <w:spacing w:after="12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For more information on the creation of </w:t>
      </w:r>
      <w:r w:rsidR="00BC2763">
        <w:rPr>
          <w:sz w:val="18"/>
          <w:szCs w:val="18"/>
          <w:lang w:val="en-US"/>
        </w:rPr>
        <w:t>research collaboratives</w:t>
      </w:r>
      <w:r>
        <w:rPr>
          <w:sz w:val="18"/>
          <w:szCs w:val="18"/>
          <w:lang w:val="en-US"/>
        </w:rPr>
        <w:t xml:space="preserve">, refer to the </w:t>
      </w:r>
      <w:hyperlink r:id="rId10" w:history="1">
        <w:r w:rsidR="002F195B" w:rsidRPr="002F195B">
          <w:rPr>
            <w:rStyle w:val="Hyperlink"/>
            <w:sz w:val="18"/>
            <w:szCs w:val="18"/>
            <w:lang w:val="en-US"/>
          </w:rPr>
          <w:t>Centres Policy</w:t>
        </w:r>
      </w:hyperlink>
      <w:r>
        <w:rPr>
          <w:sz w:val="18"/>
          <w:szCs w:val="18"/>
          <w:lang w:val="en-US"/>
        </w:rPr>
        <w:t xml:space="preserve"> and the </w:t>
      </w:r>
      <w:hyperlink r:id="rId11" w:history="1">
        <w:r w:rsidR="00115D55" w:rsidRPr="00BC2763">
          <w:rPr>
            <w:rStyle w:val="Hyperlink"/>
            <w:sz w:val="18"/>
            <w:szCs w:val="18"/>
            <w:lang w:val="en-US"/>
          </w:rPr>
          <w:t xml:space="preserve">Guidelines for the Establishment of a </w:t>
        </w:r>
        <w:r w:rsidR="00BC2763" w:rsidRPr="00BC2763">
          <w:rPr>
            <w:rStyle w:val="Hyperlink"/>
            <w:sz w:val="18"/>
            <w:szCs w:val="18"/>
            <w:lang w:val="en-US"/>
          </w:rPr>
          <w:t>Research</w:t>
        </w:r>
        <w:r w:rsidR="00BC2763" w:rsidRPr="00BC2763">
          <w:rPr>
            <w:rStyle w:val="Hyperlink"/>
            <w:sz w:val="18"/>
            <w:szCs w:val="18"/>
          </w:rPr>
          <w:t xml:space="preserve"> Collaborative</w:t>
        </w:r>
      </w:hyperlink>
      <w:r w:rsidR="00115D55" w:rsidRPr="00BC2763">
        <w:rPr>
          <w:sz w:val="18"/>
          <w:szCs w:val="18"/>
          <w:lang w:val="en-US"/>
        </w:rPr>
        <w:t>.</w:t>
      </w:r>
      <w:r w:rsidR="00115D55">
        <w:rPr>
          <w:sz w:val="18"/>
          <w:szCs w:val="18"/>
          <w:lang w:val="en-US"/>
        </w:rPr>
        <w:t xml:space="preserve"> </w:t>
      </w:r>
    </w:p>
    <w:p w14:paraId="5CB06073" w14:textId="65074617" w:rsidR="000126C1" w:rsidRPr="00166790" w:rsidRDefault="000126C1" w:rsidP="000126C1">
      <w:pPr>
        <w:spacing w:after="120"/>
        <w:rPr>
          <w:bCs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Submit completed forms to </w:t>
      </w:r>
      <w:r w:rsidR="00166790">
        <w:rPr>
          <w:bCs/>
          <w:sz w:val="18"/>
          <w:szCs w:val="18"/>
          <w:lang w:val="en-US"/>
        </w:rPr>
        <w:t xml:space="preserve">the dean or executive director to </w:t>
      </w:r>
      <w:r w:rsidR="00CB7929">
        <w:rPr>
          <w:bCs/>
          <w:sz w:val="18"/>
          <w:szCs w:val="18"/>
          <w:lang w:val="en-US"/>
        </w:rPr>
        <w:t>whom</w:t>
      </w:r>
      <w:r w:rsidR="00166790">
        <w:rPr>
          <w:bCs/>
          <w:sz w:val="18"/>
          <w:szCs w:val="18"/>
          <w:lang w:val="en-US"/>
        </w:rPr>
        <w:t xml:space="preserve"> the collaborative will report. </w:t>
      </w:r>
      <w:r w:rsidR="00BD1B20">
        <w:rPr>
          <w:bCs/>
          <w:sz w:val="18"/>
          <w:szCs w:val="18"/>
          <w:lang w:val="en-US"/>
        </w:rPr>
        <w:t xml:space="preserve">Completed forms should be no longer than three pages. </w:t>
      </w:r>
      <w:r w:rsidR="002A731D">
        <w:rPr>
          <w:bCs/>
          <w:sz w:val="18"/>
          <w:szCs w:val="18"/>
          <w:lang w:val="en-US"/>
        </w:rPr>
        <w:t xml:space="preserve">If it is approved </w:t>
      </w:r>
      <w:r w:rsidR="00BA6D06">
        <w:rPr>
          <w:bCs/>
          <w:sz w:val="18"/>
          <w:szCs w:val="18"/>
          <w:lang w:val="en-US"/>
        </w:rPr>
        <w:t xml:space="preserve">by the college or school, submit this form along </w:t>
      </w:r>
      <w:r w:rsidR="00BA6D06" w:rsidRPr="00AB22E3">
        <w:rPr>
          <w:bCs/>
          <w:sz w:val="18"/>
          <w:szCs w:val="18"/>
          <w:lang w:val="en-US"/>
        </w:rPr>
        <w:t xml:space="preserve">with </w:t>
      </w:r>
      <w:r w:rsidR="00AB22E3" w:rsidRPr="00AB22E3">
        <w:rPr>
          <w:rFonts w:cstheme="minorHAnsi"/>
          <w:bCs/>
          <w:sz w:val="18"/>
          <w:szCs w:val="18"/>
        </w:rPr>
        <w:t>a letter of support from the dean or executive director to the Vice-President Research. This letter should indicate commitment of specific financial, space, or any existing personnel supports being allocated to the collaborative.</w:t>
      </w:r>
      <w:r w:rsidR="00BD1B20">
        <w:rPr>
          <w:rFonts w:cstheme="minorHAnsi"/>
          <w:bCs/>
          <w:sz w:val="18"/>
          <w:szCs w:val="18"/>
        </w:rPr>
        <w:t xml:space="preserve"> </w:t>
      </w:r>
    </w:p>
    <w:p w14:paraId="2220177B" w14:textId="27353E79" w:rsidR="00D1323D" w:rsidRPr="00D1323D" w:rsidRDefault="00412173" w:rsidP="00D1323D">
      <w:pPr>
        <w:pStyle w:val="Heading3"/>
      </w:pPr>
      <w:r>
        <w:t xml:space="preserve">1. </w:t>
      </w:r>
      <w:r w:rsidR="0043368B">
        <w:t>Research collaborative</w:t>
      </w:r>
      <w:r w:rsidR="002952C3">
        <w:t xml:space="preserve"> Basics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D63B8D" w14:paraId="185D8752" w14:textId="77777777" w:rsidTr="003F0DD3">
        <w:trPr>
          <w:trHeight w:val="720"/>
        </w:trPr>
        <w:tc>
          <w:tcPr>
            <w:tcW w:w="9710" w:type="dxa"/>
          </w:tcPr>
          <w:p w14:paraId="019DC561" w14:textId="77777777" w:rsidR="00D63B8D" w:rsidRDefault="00D63B8D" w:rsidP="00581778">
            <w:pPr>
              <w:pStyle w:val="Tabletext"/>
            </w:pPr>
            <w:r>
              <w:t>Name of proposed research collaborative:</w:t>
            </w:r>
          </w:p>
          <w:p w14:paraId="4595A165" w14:textId="10F97816" w:rsidR="00D63B8D" w:rsidRPr="00755CAE" w:rsidRDefault="00D63B8D" w:rsidP="00D63B8D">
            <w:pPr>
              <w:pStyle w:val="Body"/>
              <w:spacing w:before="60" w:after="60"/>
            </w:pPr>
          </w:p>
        </w:tc>
      </w:tr>
      <w:tr w:rsidR="00D63B8D" w14:paraId="15A999A2" w14:textId="77777777" w:rsidTr="00667C8F">
        <w:trPr>
          <w:trHeight w:val="720"/>
        </w:trPr>
        <w:tc>
          <w:tcPr>
            <w:tcW w:w="9710" w:type="dxa"/>
          </w:tcPr>
          <w:p w14:paraId="4F5D06D0" w14:textId="21556485" w:rsidR="00D63B8D" w:rsidRDefault="00D63B8D" w:rsidP="001F3FC2">
            <w:pPr>
              <w:pStyle w:val="Tabletext"/>
            </w:pPr>
            <w:r>
              <w:t>Name of lead of the research collaborative:</w:t>
            </w:r>
          </w:p>
          <w:p w14:paraId="0D3A6E64" w14:textId="4EFE7F74" w:rsidR="00D63B8D" w:rsidRPr="000E460E" w:rsidRDefault="00D63B8D" w:rsidP="00D63B8D">
            <w:pPr>
              <w:pStyle w:val="Tabletext"/>
              <w:rPr>
                <w:sz w:val="18"/>
                <w:szCs w:val="24"/>
              </w:rPr>
            </w:pPr>
          </w:p>
        </w:tc>
      </w:tr>
    </w:tbl>
    <w:p w14:paraId="23FACB7C" w14:textId="6F9DAF40" w:rsidR="00586906" w:rsidRDefault="00412173" w:rsidP="00AD76EC">
      <w:pPr>
        <w:pStyle w:val="Heading3"/>
      </w:pPr>
      <w:r>
        <w:t xml:space="preserve">2. </w:t>
      </w:r>
      <w:r w:rsidR="001F3FC2">
        <w:t>Rationale</w:t>
      </w:r>
      <w:r w:rsidR="007B6C9A">
        <w:t xml:space="preserve"> for the </w:t>
      </w:r>
      <w:r w:rsidR="00D63B8D">
        <w:t>research collaborative</w:t>
      </w:r>
    </w:p>
    <w:p w14:paraId="17A9EE99" w14:textId="77777777" w:rsidR="00213E28" w:rsidRPr="00213E28" w:rsidRDefault="00213E28" w:rsidP="00213E28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213E28">
        <w:rPr>
          <w:rFonts w:cstheme="minorHAnsi"/>
          <w:bCs/>
          <w:i/>
          <w:iCs/>
          <w:sz w:val="18"/>
          <w:szCs w:val="18"/>
        </w:rPr>
        <w:t>What need or opportunity does the collaborative address at USask?</w:t>
      </w:r>
    </w:p>
    <w:p w14:paraId="6D332597" w14:textId="77777777" w:rsidR="00213E28" w:rsidRPr="00213E28" w:rsidRDefault="00213E28" w:rsidP="00213E28">
      <w:pPr>
        <w:pStyle w:val="ListParagraph"/>
        <w:numPr>
          <w:ilvl w:val="0"/>
          <w:numId w:val="30"/>
        </w:numPr>
        <w:rPr>
          <w:rFonts w:cstheme="minorHAnsi"/>
          <w:bCs/>
          <w:i/>
          <w:iCs/>
          <w:sz w:val="18"/>
          <w:szCs w:val="18"/>
        </w:rPr>
      </w:pPr>
      <w:r w:rsidRPr="00213E28">
        <w:rPr>
          <w:rFonts w:cstheme="minorHAnsi"/>
          <w:bCs/>
          <w:i/>
          <w:iCs/>
          <w:sz w:val="18"/>
          <w:szCs w:val="18"/>
        </w:rPr>
        <w:t>How does the collaborative align with the priorities of the college/school and university?</w:t>
      </w:r>
    </w:p>
    <w:p w14:paraId="79A880A9" w14:textId="77777777" w:rsidR="00EA1D9A" w:rsidRDefault="00EA1D9A" w:rsidP="00EA1D9A">
      <w:pPr>
        <w:rPr>
          <w:rFonts w:cstheme="minorHAnsi"/>
          <w:bCs/>
          <w:sz w:val="18"/>
          <w:szCs w:val="18"/>
        </w:rPr>
      </w:pPr>
    </w:p>
    <w:p w14:paraId="540CA033" w14:textId="6535A9D9" w:rsidR="00EA1D9A" w:rsidRPr="002063E7" w:rsidRDefault="002063E7" w:rsidP="00EA1D9A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2D76CC87" w14:textId="6F988695" w:rsidR="001F3FC2" w:rsidRDefault="00412173" w:rsidP="004A22DD">
      <w:pPr>
        <w:pStyle w:val="Heading3"/>
      </w:pPr>
      <w:r>
        <w:t xml:space="preserve">3. </w:t>
      </w:r>
      <w:r w:rsidR="007B6C9A">
        <w:t>goals</w:t>
      </w:r>
    </w:p>
    <w:p w14:paraId="61BAED55" w14:textId="77777777" w:rsidR="0042559E" w:rsidRPr="0042559E" w:rsidRDefault="0042559E" w:rsidP="0042559E">
      <w:pPr>
        <w:pStyle w:val="ListParagraph"/>
        <w:numPr>
          <w:ilvl w:val="0"/>
          <w:numId w:val="31"/>
        </w:numPr>
        <w:rPr>
          <w:rFonts w:cstheme="minorHAnsi"/>
          <w:bCs/>
          <w:i/>
          <w:iCs/>
          <w:sz w:val="18"/>
          <w:szCs w:val="18"/>
        </w:rPr>
      </w:pPr>
      <w:r w:rsidRPr="0042559E">
        <w:rPr>
          <w:rFonts w:cstheme="minorHAnsi"/>
          <w:bCs/>
          <w:i/>
          <w:iCs/>
          <w:sz w:val="18"/>
          <w:szCs w:val="18"/>
        </w:rPr>
        <w:t>What are the objectives and goals of the collaborative?</w:t>
      </w:r>
    </w:p>
    <w:p w14:paraId="5B2FC37F" w14:textId="13AE3BDF" w:rsidR="0042559E" w:rsidRPr="0042559E" w:rsidRDefault="0042559E" w:rsidP="0042559E">
      <w:pPr>
        <w:pStyle w:val="ListParagraph"/>
        <w:numPr>
          <w:ilvl w:val="0"/>
          <w:numId w:val="31"/>
        </w:numPr>
        <w:rPr>
          <w:rFonts w:cstheme="minorHAnsi"/>
          <w:bCs/>
          <w:i/>
          <w:iCs/>
          <w:sz w:val="18"/>
          <w:szCs w:val="18"/>
        </w:rPr>
      </w:pPr>
      <w:r w:rsidRPr="0042559E">
        <w:rPr>
          <w:rFonts w:cstheme="minorHAnsi"/>
          <w:bCs/>
          <w:i/>
          <w:iCs/>
          <w:sz w:val="18"/>
          <w:szCs w:val="18"/>
        </w:rPr>
        <w:t xml:space="preserve">What are the major activities, outputs, and impacts that are anticipated to be undertaken within the collaborative </w:t>
      </w:r>
      <w:r w:rsidR="00E43E06">
        <w:rPr>
          <w:rFonts w:cstheme="minorHAnsi"/>
          <w:bCs/>
          <w:i/>
          <w:iCs/>
          <w:sz w:val="18"/>
          <w:szCs w:val="18"/>
        </w:rPr>
        <w:t>to</w:t>
      </w:r>
      <w:r w:rsidRPr="0042559E">
        <w:rPr>
          <w:rFonts w:cstheme="minorHAnsi"/>
          <w:bCs/>
          <w:i/>
          <w:iCs/>
          <w:sz w:val="18"/>
          <w:szCs w:val="18"/>
        </w:rPr>
        <w:t xml:space="preserve"> achieve its goals?</w:t>
      </w:r>
    </w:p>
    <w:p w14:paraId="301BA1DA" w14:textId="77777777" w:rsidR="00EA1D9A" w:rsidRDefault="00EA1D9A" w:rsidP="00EA1D9A">
      <w:pPr>
        <w:rPr>
          <w:bCs/>
          <w:sz w:val="18"/>
          <w:szCs w:val="18"/>
        </w:rPr>
      </w:pPr>
    </w:p>
    <w:p w14:paraId="50793F25" w14:textId="77777777" w:rsidR="002063E7" w:rsidRPr="002063E7" w:rsidRDefault="002063E7" w:rsidP="002063E7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3270D5A5" w14:textId="7AB7A2C8" w:rsidR="004A22DD" w:rsidRDefault="00412173" w:rsidP="004A22DD">
      <w:pPr>
        <w:pStyle w:val="Heading3"/>
      </w:pPr>
      <w:r>
        <w:t xml:space="preserve">4. </w:t>
      </w:r>
      <w:r w:rsidR="009020CC">
        <w:t>membership</w:t>
      </w:r>
    </w:p>
    <w:p w14:paraId="12429950" w14:textId="77777777" w:rsidR="00BD1B20" w:rsidRPr="00BD1B20" w:rsidRDefault="00BD1B20" w:rsidP="00BD1B20">
      <w:pPr>
        <w:pStyle w:val="ListParagraph"/>
        <w:numPr>
          <w:ilvl w:val="0"/>
          <w:numId w:val="31"/>
        </w:numPr>
        <w:rPr>
          <w:rFonts w:cstheme="minorHAnsi"/>
          <w:bCs/>
          <w:i/>
          <w:iCs/>
          <w:sz w:val="18"/>
          <w:szCs w:val="18"/>
        </w:rPr>
      </w:pPr>
      <w:r w:rsidRPr="00BD1B20">
        <w:rPr>
          <w:rFonts w:cstheme="minorHAnsi"/>
          <w:bCs/>
          <w:i/>
          <w:iCs/>
          <w:sz w:val="18"/>
          <w:szCs w:val="18"/>
        </w:rPr>
        <w:t>Who are the members?</w:t>
      </w:r>
    </w:p>
    <w:p w14:paraId="20004098" w14:textId="77777777" w:rsidR="00BD1B20" w:rsidRPr="00BD1B20" w:rsidRDefault="00BD1B20" w:rsidP="00BD1B20">
      <w:pPr>
        <w:pStyle w:val="ListParagraph"/>
        <w:numPr>
          <w:ilvl w:val="0"/>
          <w:numId w:val="31"/>
        </w:numPr>
        <w:rPr>
          <w:rFonts w:cstheme="minorHAnsi"/>
          <w:bCs/>
          <w:i/>
          <w:iCs/>
          <w:sz w:val="18"/>
          <w:szCs w:val="18"/>
        </w:rPr>
      </w:pPr>
      <w:r w:rsidRPr="00BD1B20">
        <w:rPr>
          <w:rFonts w:cstheme="minorHAnsi"/>
          <w:bCs/>
          <w:i/>
          <w:iCs/>
          <w:sz w:val="18"/>
          <w:szCs w:val="18"/>
        </w:rPr>
        <w:t>If applicable, who are the external partners?</w:t>
      </w:r>
    </w:p>
    <w:p w14:paraId="44BAD957" w14:textId="77777777" w:rsidR="00BD1B20" w:rsidRPr="00BD1B20" w:rsidRDefault="00BD1B20" w:rsidP="00BD1B20">
      <w:pPr>
        <w:pStyle w:val="ListParagraph"/>
        <w:numPr>
          <w:ilvl w:val="0"/>
          <w:numId w:val="31"/>
        </w:numPr>
        <w:rPr>
          <w:rFonts w:cstheme="minorHAnsi"/>
          <w:bCs/>
          <w:i/>
          <w:iCs/>
          <w:sz w:val="18"/>
          <w:szCs w:val="18"/>
        </w:rPr>
      </w:pPr>
      <w:r w:rsidRPr="00BD1B20">
        <w:rPr>
          <w:rFonts w:cstheme="minorHAnsi"/>
          <w:bCs/>
          <w:i/>
          <w:iCs/>
          <w:sz w:val="18"/>
          <w:szCs w:val="18"/>
        </w:rPr>
        <w:t xml:space="preserve">What are the roles, responsibilities, and benefits of membership in the collaborative? </w:t>
      </w:r>
    </w:p>
    <w:p w14:paraId="3D6F44F4" w14:textId="77777777" w:rsidR="00DA2872" w:rsidRDefault="00DA2872" w:rsidP="00DA2872">
      <w:pPr>
        <w:rPr>
          <w:rFonts w:cstheme="minorHAnsi"/>
          <w:bCs/>
          <w:color w:val="A6A6A6" w:themeColor="background1" w:themeShade="A6"/>
          <w:sz w:val="18"/>
          <w:szCs w:val="18"/>
        </w:rPr>
      </w:pPr>
    </w:p>
    <w:p w14:paraId="1E1D04ED" w14:textId="27AF9272" w:rsidR="00DA2872" w:rsidRPr="00DA2872" w:rsidRDefault="00DA2872" w:rsidP="00DA2872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DA2872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25129F71" w14:textId="668E18CF" w:rsidR="00222DC7" w:rsidRDefault="0096652F" w:rsidP="00222DC7">
      <w:pPr>
        <w:pStyle w:val="Heading3"/>
      </w:pPr>
      <w:r>
        <w:t>5</w:t>
      </w:r>
      <w:r w:rsidR="00412173">
        <w:t xml:space="preserve">. </w:t>
      </w:r>
      <w:r w:rsidR="00207C03">
        <w:t>financial and resource implications</w:t>
      </w:r>
    </w:p>
    <w:p w14:paraId="2540C7E2" w14:textId="318D4A1E" w:rsidR="00865F96" w:rsidRPr="00865F96" w:rsidRDefault="00865F96" w:rsidP="00865F96">
      <w:pPr>
        <w:pStyle w:val="ListParagraph"/>
        <w:numPr>
          <w:ilvl w:val="0"/>
          <w:numId w:val="31"/>
        </w:numPr>
        <w:rPr>
          <w:rFonts w:cstheme="minorHAnsi"/>
          <w:bCs/>
          <w:i/>
          <w:iCs/>
          <w:sz w:val="18"/>
          <w:szCs w:val="18"/>
        </w:rPr>
      </w:pPr>
      <w:r w:rsidRPr="00865F96">
        <w:rPr>
          <w:rFonts w:cstheme="minorHAnsi"/>
          <w:bCs/>
          <w:i/>
          <w:iCs/>
          <w:sz w:val="18"/>
          <w:szCs w:val="18"/>
        </w:rPr>
        <w:t xml:space="preserve">What are the anticipated and secured financial and other resources needed for the collaborative? </w:t>
      </w:r>
    </w:p>
    <w:p w14:paraId="0DD7269A" w14:textId="77777777" w:rsidR="007A1C80" w:rsidRPr="001265EC" w:rsidRDefault="007A1C80" w:rsidP="007A1C80">
      <w:pPr>
        <w:rPr>
          <w:rFonts w:cstheme="minorHAnsi"/>
          <w:b/>
          <w:sz w:val="18"/>
          <w:szCs w:val="18"/>
        </w:rPr>
      </w:pPr>
    </w:p>
    <w:p w14:paraId="7613CFBE" w14:textId="77777777" w:rsidR="007A1C80" w:rsidRPr="002063E7" w:rsidRDefault="007A1C80" w:rsidP="007A1C80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6040B1BC" w14:textId="77777777" w:rsidR="00A4041C" w:rsidRDefault="00A4041C" w:rsidP="00222DC7">
      <w:pPr>
        <w:rPr>
          <w:sz w:val="18"/>
          <w:szCs w:val="18"/>
          <w:lang w:val="en-US"/>
        </w:rPr>
      </w:pPr>
    </w:p>
    <w:p w14:paraId="191E796D" w14:textId="5013150C" w:rsidR="00C505EE" w:rsidRPr="00AC2439" w:rsidRDefault="00C31512" w:rsidP="00AC2439">
      <w:pPr>
        <w:jc w:val="center"/>
        <w:rPr>
          <w:rFonts w:cstheme="minorHAnsi"/>
          <w:b/>
          <w:bCs/>
        </w:rPr>
      </w:pPr>
      <w:r w:rsidRPr="00C505EE">
        <w:rPr>
          <w:b/>
          <w:bCs/>
          <w:lang w:val="en-US"/>
        </w:rPr>
        <w:t>Submit completed forms to</w:t>
      </w:r>
      <w:r w:rsidRPr="00C505EE">
        <w:rPr>
          <w:lang w:val="en-US"/>
        </w:rPr>
        <w:t xml:space="preserve"> </w:t>
      </w:r>
      <w:r w:rsidR="00473D97" w:rsidRPr="00C505EE">
        <w:rPr>
          <w:b/>
          <w:bCs/>
          <w:lang w:val="en-US"/>
        </w:rPr>
        <w:t xml:space="preserve">the dean or executive director to </w:t>
      </w:r>
      <w:r w:rsidR="00CB7929">
        <w:rPr>
          <w:b/>
          <w:bCs/>
          <w:lang w:val="en-US"/>
        </w:rPr>
        <w:t>whom</w:t>
      </w:r>
      <w:r w:rsidR="00473D97" w:rsidRPr="00C505EE">
        <w:rPr>
          <w:b/>
          <w:bCs/>
          <w:lang w:val="en-US"/>
        </w:rPr>
        <w:t xml:space="preserve"> the collaborative will report. If it is approved by the college or school, submit this form along with </w:t>
      </w:r>
      <w:r w:rsidR="00473D97" w:rsidRPr="00C505EE">
        <w:rPr>
          <w:rFonts w:cstheme="minorHAnsi"/>
          <w:b/>
          <w:bCs/>
        </w:rPr>
        <w:t>a letter of support from the dean or executive director to the Vice-President Research.</w:t>
      </w:r>
    </w:p>
    <w:sectPr w:rsidR="00C505EE" w:rsidRPr="00AC2439" w:rsidSect="00C505EE">
      <w:footerReference w:type="default" r:id="rId12"/>
      <w:headerReference w:type="first" r:id="rId13"/>
      <w:pgSz w:w="12240" w:h="15840"/>
      <w:pgMar w:top="1440" w:right="1080" w:bottom="1008" w:left="1440" w:header="706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18CB" w14:textId="77777777" w:rsidR="00DD51DB" w:rsidRDefault="00DD51DB" w:rsidP="00A53AFD">
      <w:r>
        <w:separator/>
      </w:r>
    </w:p>
  </w:endnote>
  <w:endnote w:type="continuationSeparator" w:id="0">
    <w:p w14:paraId="07295E9C" w14:textId="77777777" w:rsidR="00DD51DB" w:rsidRDefault="00DD51DB" w:rsidP="00A5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45DF" w14:textId="1211DBB6" w:rsidR="00586906" w:rsidRDefault="00586906" w:rsidP="00586906">
    <w:pPr>
      <w:pStyle w:val="Header"/>
      <w:jc w:val="right"/>
      <w:rPr>
        <w:b/>
        <w:bCs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1" behindDoc="0" locked="0" layoutInCell="1" allowOverlap="1" wp14:anchorId="78C92F53" wp14:editId="10ADC073">
          <wp:simplePos x="0" y="0"/>
          <wp:positionH relativeFrom="column">
            <wp:posOffset>-252730</wp:posOffset>
          </wp:positionH>
          <wp:positionV relativeFrom="paragraph">
            <wp:posOffset>132216</wp:posOffset>
          </wp:positionV>
          <wp:extent cx="1536970" cy="412917"/>
          <wp:effectExtent l="0" t="0" r="0" b="6350"/>
          <wp:wrapNone/>
          <wp:docPr id="193828163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03873" name="Graphic 125100387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970" cy="41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73781" w14:textId="77777777" w:rsidR="00586906" w:rsidRDefault="00586906" w:rsidP="00586906">
    <w:pPr>
      <w:pStyle w:val="Header"/>
      <w:jc w:val="right"/>
      <w:rPr>
        <w:b/>
        <w:bCs/>
        <w:sz w:val="18"/>
        <w:szCs w:val="18"/>
      </w:rPr>
    </w:pPr>
  </w:p>
  <w:p w14:paraId="1517E241" w14:textId="4CE08B8F" w:rsidR="00586906" w:rsidRPr="00586906" w:rsidRDefault="00E50A92" w:rsidP="00586906">
    <w:pPr>
      <w:pStyle w:val="Header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RESEARCH COLLABORATIVE</w:t>
    </w:r>
    <w:r w:rsidR="00433BD7">
      <w:rPr>
        <w:b/>
        <w:bCs/>
        <w:sz w:val="18"/>
        <w:szCs w:val="18"/>
      </w:rPr>
      <w:t xml:space="preserve"> ESTABLISHMENT FORM</w:t>
    </w:r>
  </w:p>
  <w:p w14:paraId="247E31FA" w14:textId="2DF10321" w:rsidR="00586906" w:rsidRDefault="00586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0F6B" w14:textId="77777777" w:rsidR="00DD51DB" w:rsidRDefault="00DD51DB" w:rsidP="00A53AFD">
      <w:r>
        <w:separator/>
      </w:r>
    </w:p>
  </w:footnote>
  <w:footnote w:type="continuationSeparator" w:id="0">
    <w:p w14:paraId="39BA15F2" w14:textId="77777777" w:rsidR="00DD51DB" w:rsidRDefault="00DD51DB" w:rsidP="00A5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2E5E" w14:textId="77777777" w:rsidR="003805EE" w:rsidRDefault="00586906" w:rsidP="00586906">
    <w:pPr>
      <w:pStyle w:val="Header"/>
      <w:jc w:val="right"/>
      <w:rPr>
        <w:b/>
        <w:bCs/>
        <w:noProof/>
        <w:sz w:val="36"/>
        <w:szCs w:val="36"/>
      </w:rPr>
    </w:pPr>
    <w:r w:rsidRPr="00586906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0AA7758" wp14:editId="6B6E2176">
          <wp:simplePos x="0" y="0"/>
          <wp:positionH relativeFrom="column">
            <wp:posOffset>-291829</wp:posOffset>
          </wp:positionH>
          <wp:positionV relativeFrom="paragraph">
            <wp:posOffset>-635</wp:posOffset>
          </wp:positionV>
          <wp:extent cx="2063883" cy="554476"/>
          <wp:effectExtent l="0" t="0" r="0" b="0"/>
          <wp:wrapNone/>
          <wp:docPr id="13242206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03873" name="Graphic 125100387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883" cy="554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A92">
      <w:rPr>
        <w:b/>
        <w:bCs/>
        <w:noProof/>
        <w:sz w:val="36"/>
        <w:szCs w:val="36"/>
      </w:rPr>
      <w:t>Research Collaborative</w:t>
    </w:r>
    <w:r w:rsidR="00D1323D">
      <w:rPr>
        <w:b/>
        <w:bCs/>
        <w:noProof/>
        <w:sz w:val="36"/>
        <w:szCs w:val="36"/>
      </w:rPr>
      <w:t xml:space="preserve"> </w:t>
    </w:r>
  </w:p>
  <w:p w14:paraId="0F2ABCB1" w14:textId="320F3CBC" w:rsidR="00586906" w:rsidRPr="00586906" w:rsidRDefault="00D1323D" w:rsidP="00586906">
    <w:pPr>
      <w:pStyle w:val="Header"/>
      <w:jc w:val="right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t>Establishment</w:t>
    </w:r>
    <w:r w:rsidR="003805EE">
      <w:rPr>
        <w:b/>
        <w:bCs/>
        <w:noProof/>
        <w:sz w:val="36"/>
        <w:szCs w:val="36"/>
      </w:rPr>
      <w:t xml:space="preserve"> </w:t>
    </w:r>
    <w:r>
      <w:rPr>
        <w:b/>
        <w:bCs/>
        <w:noProof/>
        <w:sz w:val="36"/>
        <w:szCs w:val="36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EE7"/>
    <w:multiLevelType w:val="hybridMultilevel"/>
    <w:tmpl w:val="AC62C3B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05A"/>
    <w:multiLevelType w:val="hybridMultilevel"/>
    <w:tmpl w:val="BED2F54A"/>
    <w:lvl w:ilvl="0" w:tplc="DEA8609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61E4"/>
    <w:multiLevelType w:val="hybridMultilevel"/>
    <w:tmpl w:val="449A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BE6"/>
    <w:multiLevelType w:val="hybridMultilevel"/>
    <w:tmpl w:val="DDDC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0256E"/>
    <w:multiLevelType w:val="multilevel"/>
    <w:tmpl w:val="5356909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95D48"/>
    <w:multiLevelType w:val="hybridMultilevel"/>
    <w:tmpl w:val="9472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71F6"/>
    <w:multiLevelType w:val="multilevel"/>
    <w:tmpl w:val="7D8850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F630A"/>
    <w:multiLevelType w:val="multilevel"/>
    <w:tmpl w:val="8A92A5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13849"/>
    <w:multiLevelType w:val="hybridMultilevel"/>
    <w:tmpl w:val="F4BC8FE2"/>
    <w:lvl w:ilvl="0" w:tplc="DF08B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F5D48"/>
    <w:multiLevelType w:val="hybridMultilevel"/>
    <w:tmpl w:val="B9C2F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270CF"/>
    <w:multiLevelType w:val="hybridMultilevel"/>
    <w:tmpl w:val="0CE88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2583A"/>
    <w:multiLevelType w:val="hybridMultilevel"/>
    <w:tmpl w:val="E35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95A29"/>
    <w:multiLevelType w:val="hybridMultilevel"/>
    <w:tmpl w:val="CEE6E40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722CD"/>
    <w:multiLevelType w:val="hybridMultilevel"/>
    <w:tmpl w:val="04220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71B2A"/>
    <w:multiLevelType w:val="hybridMultilevel"/>
    <w:tmpl w:val="7B38719A"/>
    <w:lvl w:ilvl="0" w:tplc="B94E87B8">
      <w:start w:val="1"/>
      <w:numFmt w:val="lowerLetter"/>
      <w:pStyle w:val="Alpha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33123"/>
    <w:multiLevelType w:val="multilevel"/>
    <w:tmpl w:val="AB566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344F0"/>
    <w:multiLevelType w:val="hybridMultilevel"/>
    <w:tmpl w:val="E2EC39FA"/>
    <w:lvl w:ilvl="0" w:tplc="08EC861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CF094">
      <w:start w:val="1"/>
      <w:numFmt w:val="bullet"/>
      <w:pStyle w:val="Bulletindente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018A7"/>
    <w:multiLevelType w:val="hybridMultilevel"/>
    <w:tmpl w:val="4C28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91DCC"/>
    <w:multiLevelType w:val="multilevel"/>
    <w:tmpl w:val="AD0427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43B12"/>
    <w:multiLevelType w:val="hybridMultilevel"/>
    <w:tmpl w:val="2488FE7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DB5"/>
    <w:multiLevelType w:val="hybridMultilevel"/>
    <w:tmpl w:val="3D1260A8"/>
    <w:lvl w:ilvl="0" w:tplc="B3509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F6297"/>
    <w:multiLevelType w:val="hybridMultilevel"/>
    <w:tmpl w:val="210C2F7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457896">
    <w:abstractNumId w:val="16"/>
  </w:num>
  <w:num w:numId="2" w16cid:durableId="637420231">
    <w:abstractNumId w:val="1"/>
  </w:num>
  <w:num w:numId="3" w16cid:durableId="837305115">
    <w:abstractNumId w:val="5"/>
  </w:num>
  <w:num w:numId="4" w16cid:durableId="1438790161">
    <w:abstractNumId w:val="2"/>
  </w:num>
  <w:num w:numId="5" w16cid:durableId="1562592150">
    <w:abstractNumId w:val="9"/>
  </w:num>
  <w:num w:numId="6" w16cid:durableId="1546138450">
    <w:abstractNumId w:val="19"/>
  </w:num>
  <w:num w:numId="7" w16cid:durableId="1212229315">
    <w:abstractNumId w:val="14"/>
  </w:num>
  <w:num w:numId="8" w16cid:durableId="1553493837">
    <w:abstractNumId w:val="0"/>
  </w:num>
  <w:num w:numId="9" w16cid:durableId="1367832648">
    <w:abstractNumId w:val="14"/>
    <w:lvlOverride w:ilvl="0">
      <w:startOverride w:val="1"/>
    </w:lvlOverride>
  </w:num>
  <w:num w:numId="10" w16cid:durableId="1252589868">
    <w:abstractNumId w:val="12"/>
  </w:num>
  <w:num w:numId="11" w16cid:durableId="2076388361">
    <w:abstractNumId w:val="14"/>
    <w:lvlOverride w:ilvl="0">
      <w:startOverride w:val="1"/>
    </w:lvlOverride>
  </w:num>
  <w:num w:numId="12" w16cid:durableId="1178884294">
    <w:abstractNumId w:val="14"/>
    <w:lvlOverride w:ilvl="0">
      <w:startOverride w:val="1"/>
    </w:lvlOverride>
  </w:num>
  <w:num w:numId="13" w16cid:durableId="1326665649">
    <w:abstractNumId w:val="13"/>
  </w:num>
  <w:num w:numId="14" w16cid:durableId="1239906397">
    <w:abstractNumId w:val="14"/>
    <w:lvlOverride w:ilvl="0">
      <w:startOverride w:val="1"/>
    </w:lvlOverride>
  </w:num>
  <w:num w:numId="15" w16cid:durableId="177698475">
    <w:abstractNumId w:val="15"/>
  </w:num>
  <w:num w:numId="16" w16cid:durableId="155459339">
    <w:abstractNumId w:val="18"/>
  </w:num>
  <w:num w:numId="17" w16cid:durableId="262692910">
    <w:abstractNumId w:val="7"/>
  </w:num>
  <w:num w:numId="18" w16cid:durableId="1972394620">
    <w:abstractNumId w:val="6"/>
  </w:num>
  <w:num w:numId="19" w16cid:durableId="1698770927">
    <w:abstractNumId w:val="4"/>
  </w:num>
  <w:num w:numId="20" w16cid:durableId="2141148102">
    <w:abstractNumId w:val="14"/>
    <w:lvlOverride w:ilvl="0">
      <w:startOverride w:val="1"/>
    </w:lvlOverride>
  </w:num>
  <w:num w:numId="21" w16cid:durableId="284973297">
    <w:abstractNumId w:val="10"/>
  </w:num>
  <w:num w:numId="22" w16cid:durableId="980311388">
    <w:abstractNumId w:val="14"/>
    <w:lvlOverride w:ilvl="0">
      <w:startOverride w:val="1"/>
    </w:lvlOverride>
  </w:num>
  <w:num w:numId="23" w16cid:durableId="2103717725">
    <w:abstractNumId w:val="21"/>
  </w:num>
  <w:num w:numId="24" w16cid:durableId="1110664687">
    <w:abstractNumId w:val="14"/>
    <w:lvlOverride w:ilvl="0">
      <w:startOverride w:val="1"/>
    </w:lvlOverride>
  </w:num>
  <w:num w:numId="25" w16cid:durableId="1006522342">
    <w:abstractNumId w:val="14"/>
    <w:lvlOverride w:ilvl="0">
      <w:startOverride w:val="1"/>
    </w:lvlOverride>
  </w:num>
  <w:num w:numId="26" w16cid:durableId="504324811">
    <w:abstractNumId w:val="14"/>
    <w:lvlOverride w:ilvl="0">
      <w:startOverride w:val="1"/>
    </w:lvlOverride>
  </w:num>
  <w:num w:numId="27" w16cid:durableId="1069377109">
    <w:abstractNumId w:val="3"/>
  </w:num>
  <w:num w:numId="28" w16cid:durableId="1105268174">
    <w:abstractNumId w:val="17"/>
  </w:num>
  <w:num w:numId="29" w16cid:durableId="198320320">
    <w:abstractNumId w:val="11"/>
  </w:num>
  <w:num w:numId="30" w16cid:durableId="2065715264">
    <w:abstractNumId w:val="20"/>
  </w:num>
  <w:num w:numId="31" w16cid:durableId="2010867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06"/>
    <w:rsid w:val="000126C1"/>
    <w:rsid w:val="00016FED"/>
    <w:rsid w:val="000373EE"/>
    <w:rsid w:val="0004264A"/>
    <w:rsid w:val="000620CF"/>
    <w:rsid w:val="00067D35"/>
    <w:rsid w:val="00080B68"/>
    <w:rsid w:val="00086D6A"/>
    <w:rsid w:val="000A7C48"/>
    <w:rsid w:val="000B3534"/>
    <w:rsid w:val="000B4408"/>
    <w:rsid w:val="000C3EFA"/>
    <w:rsid w:val="000D0D1A"/>
    <w:rsid w:val="000E460E"/>
    <w:rsid w:val="000E497E"/>
    <w:rsid w:val="00115D55"/>
    <w:rsid w:val="001265EC"/>
    <w:rsid w:val="00131BAF"/>
    <w:rsid w:val="00133DF4"/>
    <w:rsid w:val="00147F23"/>
    <w:rsid w:val="00166790"/>
    <w:rsid w:val="00176A93"/>
    <w:rsid w:val="001814ED"/>
    <w:rsid w:val="001821D5"/>
    <w:rsid w:val="00182751"/>
    <w:rsid w:val="00196B29"/>
    <w:rsid w:val="001B1C0D"/>
    <w:rsid w:val="001B7CD4"/>
    <w:rsid w:val="001E4D15"/>
    <w:rsid w:val="001E6530"/>
    <w:rsid w:val="001F102B"/>
    <w:rsid w:val="001F3FC2"/>
    <w:rsid w:val="002063E7"/>
    <w:rsid w:val="00207C03"/>
    <w:rsid w:val="00213E28"/>
    <w:rsid w:val="00221E28"/>
    <w:rsid w:val="00222DC7"/>
    <w:rsid w:val="00263CBE"/>
    <w:rsid w:val="00282C32"/>
    <w:rsid w:val="002952C3"/>
    <w:rsid w:val="002A0A8C"/>
    <w:rsid w:val="002A731D"/>
    <w:rsid w:val="002D4AAD"/>
    <w:rsid w:val="002F195B"/>
    <w:rsid w:val="002F3EBF"/>
    <w:rsid w:val="002F7DB4"/>
    <w:rsid w:val="003056E3"/>
    <w:rsid w:val="00326472"/>
    <w:rsid w:val="00326D37"/>
    <w:rsid w:val="003474D9"/>
    <w:rsid w:val="0035515B"/>
    <w:rsid w:val="003779E2"/>
    <w:rsid w:val="003805EE"/>
    <w:rsid w:val="00382DD8"/>
    <w:rsid w:val="0038521D"/>
    <w:rsid w:val="00386D2F"/>
    <w:rsid w:val="003A44A3"/>
    <w:rsid w:val="003B6044"/>
    <w:rsid w:val="00412173"/>
    <w:rsid w:val="00414D4D"/>
    <w:rsid w:val="0041669D"/>
    <w:rsid w:val="0042559E"/>
    <w:rsid w:val="0043041F"/>
    <w:rsid w:val="0043368B"/>
    <w:rsid w:val="00433BD7"/>
    <w:rsid w:val="00442540"/>
    <w:rsid w:val="004453F3"/>
    <w:rsid w:val="00447E4A"/>
    <w:rsid w:val="004624AB"/>
    <w:rsid w:val="004640AF"/>
    <w:rsid w:val="00466B75"/>
    <w:rsid w:val="00473D97"/>
    <w:rsid w:val="00486278"/>
    <w:rsid w:val="00487437"/>
    <w:rsid w:val="00496115"/>
    <w:rsid w:val="004A22DD"/>
    <w:rsid w:val="004B6D60"/>
    <w:rsid w:val="004B7F82"/>
    <w:rsid w:val="004D308F"/>
    <w:rsid w:val="004F58E8"/>
    <w:rsid w:val="00516955"/>
    <w:rsid w:val="00517179"/>
    <w:rsid w:val="00523864"/>
    <w:rsid w:val="00533EC4"/>
    <w:rsid w:val="00547820"/>
    <w:rsid w:val="00550DAA"/>
    <w:rsid w:val="00552B07"/>
    <w:rsid w:val="00554714"/>
    <w:rsid w:val="00564665"/>
    <w:rsid w:val="00581778"/>
    <w:rsid w:val="0058232C"/>
    <w:rsid w:val="00586906"/>
    <w:rsid w:val="005B16E0"/>
    <w:rsid w:val="005B350A"/>
    <w:rsid w:val="005C5D55"/>
    <w:rsid w:val="005D0EDF"/>
    <w:rsid w:val="005E3435"/>
    <w:rsid w:val="005F0D17"/>
    <w:rsid w:val="005F34DD"/>
    <w:rsid w:val="005F4BDB"/>
    <w:rsid w:val="00625BA1"/>
    <w:rsid w:val="006314F4"/>
    <w:rsid w:val="00641F78"/>
    <w:rsid w:val="0064227C"/>
    <w:rsid w:val="0065136B"/>
    <w:rsid w:val="00664E64"/>
    <w:rsid w:val="00665E32"/>
    <w:rsid w:val="0069138E"/>
    <w:rsid w:val="006A6C2A"/>
    <w:rsid w:val="006C3932"/>
    <w:rsid w:val="006C72D8"/>
    <w:rsid w:val="006D234B"/>
    <w:rsid w:val="006D618B"/>
    <w:rsid w:val="006D7EF3"/>
    <w:rsid w:val="006E1145"/>
    <w:rsid w:val="00706646"/>
    <w:rsid w:val="00721B93"/>
    <w:rsid w:val="00722969"/>
    <w:rsid w:val="00730DDF"/>
    <w:rsid w:val="00755CAE"/>
    <w:rsid w:val="00763E6D"/>
    <w:rsid w:val="007662EF"/>
    <w:rsid w:val="0078246A"/>
    <w:rsid w:val="007A13B0"/>
    <w:rsid w:val="007A1C80"/>
    <w:rsid w:val="007B6C9A"/>
    <w:rsid w:val="007D7FEA"/>
    <w:rsid w:val="007E382C"/>
    <w:rsid w:val="007F577A"/>
    <w:rsid w:val="0080062D"/>
    <w:rsid w:val="008251C7"/>
    <w:rsid w:val="008316B7"/>
    <w:rsid w:val="00854265"/>
    <w:rsid w:val="00865F96"/>
    <w:rsid w:val="00871AF8"/>
    <w:rsid w:val="00871DE6"/>
    <w:rsid w:val="00890075"/>
    <w:rsid w:val="00892B83"/>
    <w:rsid w:val="008A135F"/>
    <w:rsid w:val="008F2917"/>
    <w:rsid w:val="008F5F5D"/>
    <w:rsid w:val="009020CC"/>
    <w:rsid w:val="00903EF0"/>
    <w:rsid w:val="00924CDA"/>
    <w:rsid w:val="00942D5A"/>
    <w:rsid w:val="00966448"/>
    <w:rsid w:val="0096652F"/>
    <w:rsid w:val="009752E7"/>
    <w:rsid w:val="009954C5"/>
    <w:rsid w:val="0099640F"/>
    <w:rsid w:val="009A7149"/>
    <w:rsid w:val="009C3124"/>
    <w:rsid w:val="009C3FF8"/>
    <w:rsid w:val="009C402E"/>
    <w:rsid w:val="009C4D53"/>
    <w:rsid w:val="00A171F3"/>
    <w:rsid w:val="00A27A81"/>
    <w:rsid w:val="00A4041C"/>
    <w:rsid w:val="00A44988"/>
    <w:rsid w:val="00A52B6F"/>
    <w:rsid w:val="00A53AFD"/>
    <w:rsid w:val="00A55C97"/>
    <w:rsid w:val="00A57B5D"/>
    <w:rsid w:val="00A63FBE"/>
    <w:rsid w:val="00A7273E"/>
    <w:rsid w:val="00A75752"/>
    <w:rsid w:val="00A836FA"/>
    <w:rsid w:val="00A91A60"/>
    <w:rsid w:val="00A93F18"/>
    <w:rsid w:val="00AB22E3"/>
    <w:rsid w:val="00AB6277"/>
    <w:rsid w:val="00AB77B0"/>
    <w:rsid w:val="00AC2439"/>
    <w:rsid w:val="00AD76EC"/>
    <w:rsid w:val="00AE239A"/>
    <w:rsid w:val="00AF3E27"/>
    <w:rsid w:val="00AF46EA"/>
    <w:rsid w:val="00B067A0"/>
    <w:rsid w:val="00B17BE6"/>
    <w:rsid w:val="00B21B86"/>
    <w:rsid w:val="00B532DB"/>
    <w:rsid w:val="00B62697"/>
    <w:rsid w:val="00B7272D"/>
    <w:rsid w:val="00BA0272"/>
    <w:rsid w:val="00BA5C28"/>
    <w:rsid w:val="00BA6D06"/>
    <w:rsid w:val="00BB275F"/>
    <w:rsid w:val="00BC2763"/>
    <w:rsid w:val="00BC3B74"/>
    <w:rsid w:val="00BD1B20"/>
    <w:rsid w:val="00BE2531"/>
    <w:rsid w:val="00BF4E58"/>
    <w:rsid w:val="00C06886"/>
    <w:rsid w:val="00C07FF7"/>
    <w:rsid w:val="00C26879"/>
    <w:rsid w:val="00C27D8D"/>
    <w:rsid w:val="00C31512"/>
    <w:rsid w:val="00C369D7"/>
    <w:rsid w:val="00C4575E"/>
    <w:rsid w:val="00C47192"/>
    <w:rsid w:val="00C505EE"/>
    <w:rsid w:val="00C52575"/>
    <w:rsid w:val="00C60C12"/>
    <w:rsid w:val="00C61FB2"/>
    <w:rsid w:val="00C7406E"/>
    <w:rsid w:val="00C977DF"/>
    <w:rsid w:val="00CB7929"/>
    <w:rsid w:val="00CC1430"/>
    <w:rsid w:val="00CD101A"/>
    <w:rsid w:val="00CF182E"/>
    <w:rsid w:val="00D04CB8"/>
    <w:rsid w:val="00D0680E"/>
    <w:rsid w:val="00D10A3D"/>
    <w:rsid w:val="00D1323D"/>
    <w:rsid w:val="00D63B8D"/>
    <w:rsid w:val="00D83A8E"/>
    <w:rsid w:val="00D85B9C"/>
    <w:rsid w:val="00D94DD4"/>
    <w:rsid w:val="00DA2872"/>
    <w:rsid w:val="00DB0ECB"/>
    <w:rsid w:val="00DB3DE2"/>
    <w:rsid w:val="00DC24C7"/>
    <w:rsid w:val="00DC5433"/>
    <w:rsid w:val="00DD04A6"/>
    <w:rsid w:val="00DD3B80"/>
    <w:rsid w:val="00DD51DB"/>
    <w:rsid w:val="00DE41D5"/>
    <w:rsid w:val="00DE7643"/>
    <w:rsid w:val="00E05AF8"/>
    <w:rsid w:val="00E25BEF"/>
    <w:rsid w:val="00E33953"/>
    <w:rsid w:val="00E43E06"/>
    <w:rsid w:val="00E50A92"/>
    <w:rsid w:val="00E52A50"/>
    <w:rsid w:val="00E54015"/>
    <w:rsid w:val="00E60E2C"/>
    <w:rsid w:val="00E65DA7"/>
    <w:rsid w:val="00E6650D"/>
    <w:rsid w:val="00E70916"/>
    <w:rsid w:val="00E831C7"/>
    <w:rsid w:val="00E850DD"/>
    <w:rsid w:val="00E9394A"/>
    <w:rsid w:val="00EA1D9A"/>
    <w:rsid w:val="00EC5185"/>
    <w:rsid w:val="00EF1F0E"/>
    <w:rsid w:val="00F10406"/>
    <w:rsid w:val="00F14678"/>
    <w:rsid w:val="00F33985"/>
    <w:rsid w:val="00F36841"/>
    <w:rsid w:val="00F454F5"/>
    <w:rsid w:val="00F526FF"/>
    <w:rsid w:val="00F66E7C"/>
    <w:rsid w:val="00F72F23"/>
    <w:rsid w:val="00F86827"/>
    <w:rsid w:val="00FB261A"/>
    <w:rsid w:val="00FC58B9"/>
    <w:rsid w:val="00FC602B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35E33"/>
  <w15:chartTrackingRefBased/>
  <w15:docId w15:val="{3F462B7F-18C6-9845-999F-62FEFF35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80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AFD"/>
    <w:pPr>
      <w:keepNext/>
      <w:keepLines/>
      <w:spacing w:after="120"/>
      <w:outlineLvl w:val="0"/>
    </w:pPr>
    <w:rPr>
      <w:rFonts w:ascii="Open Sans Condensed" w:eastAsiaTheme="majorEastAsia" w:hAnsi="Open Sans Condensed" w:cs="Open Sans Condensed"/>
      <w:b/>
      <w:bCs/>
      <w:color w:val="000000" w:themeColor="text1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AFD"/>
    <w:pPr>
      <w:keepNext/>
      <w:keepLines/>
      <w:spacing w:before="160" w:after="80"/>
      <w:outlineLvl w:val="1"/>
    </w:pPr>
    <w:rPr>
      <w:rFonts w:ascii="Open Sans Condensed" w:eastAsiaTheme="majorEastAsia" w:hAnsi="Open Sans Condensed" w:cs="Open Sans Condensed"/>
      <w:b/>
      <w:bCs/>
      <w:color w:val="000000" w:themeColor="text1"/>
      <w:sz w:val="40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AD76EC"/>
    <w:pPr>
      <w:spacing w:before="240" w:after="40"/>
      <w:outlineLvl w:val="2"/>
    </w:pPr>
    <w:rPr>
      <w:rFonts w:ascii="Open Sans" w:eastAsiaTheme="majorEastAsia" w:hAnsi="Open Sans" w:cs="Open Sans"/>
      <w:b/>
      <w:bCs/>
      <w:caps/>
      <w:color w:val="000000" w:themeColor="text1"/>
      <w:sz w:val="22"/>
      <w:szCs w:val="18"/>
      <w:lang w:val="en-US"/>
    </w:rPr>
  </w:style>
  <w:style w:type="paragraph" w:styleId="Heading4">
    <w:name w:val="heading 4"/>
    <w:next w:val="Normal"/>
    <w:link w:val="Heading4Char"/>
    <w:uiPriority w:val="9"/>
    <w:unhideWhenUsed/>
    <w:qFormat/>
    <w:rsid w:val="00AD76EC"/>
    <w:pPr>
      <w:keepNext/>
      <w:keepLines/>
      <w:spacing w:before="240" w:after="40"/>
      <w:outlineLvl w:val="3"/>
    </w:pPr>
    <w:rPr>
      <w:rFonts w:ascii="Open Sans" w:eastAsiaTheme="majorEastAsia" w:hAnsi="Open Sans" w:cs="Open Sans"/>
      <w:b/>
      <w:bCs/>
      <w:color w:val="000000" w:themeColor="text1"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3AFD"/>
    <w:pPr>
      <w:keepNext/>
      <w:keepLines/>
      <w:spacing w:before="80" w:after="40"/>
      <w:outlineLvl w:val="4"/>
    </w:pPr>
    <w:rPr>
      <w:rFonts w:eastAsiaTheme="majorEastAsia"/>
      <w:b/>
      <w:bCs/>
      <w:color w:val="000000" w:themeColor="text1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A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A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A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A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qFormat/>
    <w:rsid w:val="001F102B"/>
    <w:rPr>
      <w:rFonts w:ascii="Open Sans" w:hAnsi="Open Sans" w:cs="Open Sans"/>
      <w:sz w:val="18"/>
      <w:szCs w:val="18"/>
      <w:lang w:val="en-US"/>
    </w:rPr>
  </w:style>
  <w:style w:type="paragraph" w:customStyle="1" w:styleId="ApprovalLine">
    <w:name w:val="Approval Line"/>
    <w:qFormat/>
    <w:rsid w:val="001F102B"/>
    <w:pPr>
      <w:spacing w:before="360" w:after="160" w:line="278" w:lineRule="auto"/>
    </w:pPr>
    <w:rPr>
      <w:rFonts w:ascii="Open Sans" w:hAnsi="Open Sans" w:cs="Open Sans"/>
      <w:sz w:val="15"/>
      <w:szCs w:val="15"/>
      <w:lang w:val="en-US"/>
    </w:rPr>
  </w:style>
  <w:style w:type="paragraph" w:customStyle="1" w:styleId="USaskFooter">
    <w:name w:val="USask Footer"/>
    <w:qFormat/>
    <w:rsid w:val="001F102B"/>
    <w:rPr>
      <w:rFonts w:ascii="Open Sans" w:eastAsia="Times New Roman" w:hAnsi="Open Sans" w:cs="Open Sans"/>
      <w:color w:val="595959" w:themeColor="text1" w:themeTint="A6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53AFD"/>
    <w:rPr>
      <w:rFonts w:ascii="Open Sans Condensed" w:eastAsiaTheme="majorEastAsia" w:hAnsi="Open Sans Condensed" w:cs="Open Sans Condensed"/>
      <w:b/>
      <w:bCs/>
      <w:color w:val="000000" w:themeColor="text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53AFD"/>
    <w:rPr>
      <w:rFonts w:ascii="Open Sans Condensed" w:eastAsiaTheme="majorEastAsia" w:hAnsi="Open Sans Condensed" w:cs="Open Sans Condensed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D76EC"/>
    <w:rPr>
      <w:rFonts w:ascii="Open Sans" w:eastAsiaTheme="majorEastAsia" w:hAnsi="Open Sans" w:cs="Open Sans"/>
      <w:b/>
      <w:bCs/>
      <w:caps/>
      <w:color w:val="000000" w:themeColor="text1"/>
      <w:sz w:val="22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D76EC"/>
    <w:rPr>
      <w:rFonts w:ascii="Open Sans" w:eastAsiaTheme="majorEastAsia" w:hAnsi="Open Sans" w:cs="Open Sans"/>
      <w:b/>
      <w:bCs/>
      <w:color w:val="000000" w:themeColor="text1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53AFD"/>
    <w:rPr>
      <w:rFonts w:ascii="Open Sans" w:eastAsiaTheme="majorEastAsia" w:hAnsi="Open Sans" w:cs="Open Sans"/>
      <w:b/>
      <w:bCs/>
      <w:color w:val="000000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A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A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A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3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AFD"/>
  </w:style>
  <w:style w:type="paragraph" w:styleId="Footer">
    <w:name w:val="footer"/>
    <w:basedOn w:val="Normal"/>
    <w:link w:val="FooterChar"/>
    <w:uiPriority w:val="99"/>
    <w:unhideWhenUsed/>
    <w:rsid w:val="00A53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AFD"/>
  </w:style>
  <w:style w:type="paragraph" w:styleId="NoSpacing">
    <w:name w:val="No Spacing"/>
    <w:uiPriority w:val="1"/>
    <w:qFormat/>
    <w:rsid w:val="00A53AFD"/>
  </w:style>
  <w:style w:type="paragraph" w:customStyle="1" w:styleId="Body">
    <w:name w:val="Body"/>
    <w:qFormat/>
    <w:rsid w:val="00A53AFD"/>
    <w:pPr>
      <w:spacing w:after="120"/>
    </w:pPr>
    <w:rPr>
      <w:rFonts w:ascii="Open Sans" w:hAnsi="Open Sans" w:cs="Open Sans"/>
      <w:sz w:val="18"/>
      <w:szCs w:val="18"/>
    </w:rPr>
  </w:style>
  <w:style w:type="paragraph" w:customStyle="1" w:styleId="BodyNoSpace">
    <w:name w:val="Body No Space"/>
    <w:basedOn w:val="Body"/>
    <w:qFormat/>
    <w:rsid w:val="00A53AFD"/>
  </w:style>
  <w:style w:type="paragraph" w:customStyle="1" w:styleId="Bullet">
    <w:name w:val="Bullet"/>
    <w:basedOn w:val="NoSpacing"/>
    <w:qFormat/>
    <w:rsid w:val="00A836FA"/>
    <w:pPr>
      <w:numPr>
        <w:numId w:val="1"/>
      </w:numPr>
      <w:spacing w:after="60"/>
      <w:ind w:left="432" w:hanging="288"/>
    </w:pPr>
    <w:rPr>
      <w:rFonts w:ascii="Open Sans" w:hAnsi="Open Sans" w:cs="Open Sans"/>
      <w:sz w:val="18"/>
      <w:szCs w:val="18"/>
    </w:rPr>
  </w:style>
  <w:style w:type="paragraph" w:customStyle="1" w:styleId="BulletSpace">
    <w:name w:val="Bullet Space"/>
    <w:basedOn w:val="Bullet"/>
    <w:qFormat/>
    <w:rsid w:val="00A53AFD"/>
  </w:style>
  <w:style w:type="paragraph" w:customStyle="1" w:styleId="NumberList">
    <w:name w:val="Number List"/>
    <w:qFormat/>
    <w:rsid w:val="00A53AFD"/>
    <w:pPr>
      <w:numPr>
        <w:numId w:val="2"/>
      </w:numPr>
      <w:ind w:left="426" w:hanging="284"/>
    </w:pPr>
    <w:rPr>
      <w:rFonts w:ascii="Open Sans" w:hAnsi="Open Sans" w:cs="Open Sans"/>
      <w:sz w:val="18"/>
      <w:szCs w:val="18"/>
    </w:rPr>
  </w:style>
  <w:style w:type="paragraph" w:customStyle="1" w:styleId="NumberListSpace">
    <w:name w:val="Number List Space"/>
    <w:basedOn w:val="NumberList"/>
    <w:qFormat/>
    <w:rsid w:val="00A53AFD"/>
    <w:pPr>
      <w:spacing w:after="60"/>
    </w:pPr>
  </w:style>
  <w:style w:type="paragraph" w:customStyle="1" w:styleId="Table">
    <w:name w:val="Table"/>
    <w:qFormat/>
    <w:rsid w:val="0041669D"/>
    <w:pPr>
      <w:spacing w:before="60" w:after="60"/>
    </w:pPr>
    <w:rPr>
      <w:rFonts w:ascii="Open Sans" w:hAnsi="Open Sans" w:cs="Open Sans"/>
      <w:sz w:val="16"/>
      <w:szCs w:val="18"/>
    </w:rPr>
  </w:style>
  <w:style w:type="paragraph" w:customStyle="1" w:styleId="TableHeading">
    <w:name w:val="Table Heading"/>
    <w:qFormat/>
    <w:rsid w:val="00BA5C28"/>
    <w:pPr>
      <w:spacing w:before="60" w:after="60"/>
    </w:pPr>
    <w:rPr>
      <w:rFonts w:ascii="Open Sans" w:hAnsi="Open Sans" w:cs="Open Sans"/>
      <w:b/>
      <w:bCs/>
      <w:color w:val="FFFFFF" w:themeColor="background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72D"/>
    <w:rPr>
      <w:b/>
      <w:color w:val="0B6A4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426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581778"/>
    <w:pPr>
      <w:spacing w:before="60" w:after="60"/>
    </w:pPr>
    <w:rPr>
      <w:rFonts w:ascii="Open Sans" w:hAnsi="Open Sans" w:cs="Open Sans"/>
      <w:sz w:val="13"/>
      <w:szCs w:val="18"/>
    </w:rPr>
  </w:style>
  <w:style w:type="paragraph" w:customStyle="1" w:styleId="Alphalist">
    <w:name w:val="Alpha list"/>
    <w:qFormat/>
    <w:rsid w:val="00A27A81"/>
    <w:pPr>
      <w:numPr>
        <w:numId w:val="7"/>
      </w:numPr>
      <w:spacing w:after="40"/>
    </w:pPr>
    <w:rPr>
      <w:rFonts w:ascii="Open Sans" w:hAnsi="Open Sans" w:cs="Open Sans"/>
      <w:sz w:val="18"/>
      <w:szCs w:val="18"/>
    </w:rPr>
  </w:style>
  <w:style w:type="paragraph" w:customStyle="1" w:styleId="Bulletindented">
    <w:name w:val="Bullet indented"/>
    <w:qFormat/>
    <w:rsid w:val="00F66E7C"/>
    <w:pPr>
      <w:numPr>
        <w:ilvl w:val="1"/>
        <w:numId w:val="1"/>
      </w:numPr>
      <w:spacing w:after="40"/>
      <w:ind w:left="1170"/>
    </w:pPr>
    <w:rPr>
      <w:rFonts w:ascii="Open Sans" w:hAnsi="Open Sans" w:cs="Open Sans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F5F5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4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988"/>
  </w:style>
  <w:style w:type="character" w:customStyle="1" w:styleId="CommentTextChar">
    <w:name w:val="Comment Text Char"/>
    <w:basedOn w:val="DefaultParagraphFont"/>
    <w:link w:val="CommentText"/>
    <w:uiPriority w:val="99"/>
    <w:rsid w:val="00A4498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988"/>
    <w:rPr>
      <w:rFonts w:ascii="Open Sans" w:hAnsi="Open Sans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ies.usask.ca/documents/centre-research-collaborative-establishment2020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licies.usask.ca/policies/research-and-scholarly-activities/centres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ca5a3-9359-4435-810d-8ed4cbbf514f" xsi:nil="true"/>
    <lcf76f155ced4ddcb4097134ff3c332f xmlns="f96e5404-dd68-4272-8c58-d3fcbbe2bc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BB194FA1AA48807DAB143E3806A7" ma:contentTypeVersion="16" ma:contentTypeDescription="Create a new document." ma:contentTypeScope="" ma:versionID="4248a220cd35f62f281ab88d6dab9461">
  <xsd:schema xmlns:xsd="http://www.w3.org/2001/XMLSchema" xmlns:xs="http://www.w3.org/2001/XMLSchema" xmlns:p="http://schemas.microsoft.com/office/2006/metadata/properties" xmlns:ns2="f96e5404-dd68-4272-8c58-d3fcbbe2bcf0" xmlns:ns3="16cca5a3-9359-4435-810d-8ed4cbbf514f" targetNamespace="http://schemas.microsoft.com/office/2006/metadata/properties" ma:root="true" ma:fieldsID="49c584767a5cde4d9ca1ffd499133182" ns2:_="" ns3:_="">
    <xsd:import namespace="f96e5404-dd68-4272-8c58-d3fcbbe2bcf0"/>
    <xsd:import namespace="16cca5a3-9359-4435-810d-8ed4cbbf5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5404-dd68-4272-8c58-d3fcbbe2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a5a3-9359-4435-810d-8ed4cbbf5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005cd0-201d-444a-a00a-df4b8969bb36}" ma:internalName="TaxCatchAll" ma:showField="CatchAllData" ma:web="16cca5a3-9359-4435-810d-8ed4cbbf5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FCBFC-AB72-438A-B2C2-E1EFB1FA07CC}">
  <ds:schemaRefs>
    <ds:schemaRef ds:uri="http://schemas.microsoft.com/office/2006/metadata/properties"/>
    <ds:schemaRef ds:uri="http://schemas.microsoft.com/office/infopath/2007/PartnerControls"/>
    <ds:schemaRef ds:uri="16cca5a3-9359-4435-810d-8ed4cbbf514f"/>
    <ds:schemaRef ds:uri="f96e5404-dd68-4272-8c58-d3fcbbe2bcf0"/>
  </ds:schemaRefs>
</ds:datastoreItem>
</file>

<file path=customXml/itemProps2.xml><?xml version="1.0" encoding="utf-8"?>
<ds:datastoreItem xmlns:ds="http://schemas.openxmlformats.org/officeDocument/2006/customXml" ds:itemID="{1F6EDE9A-DF46-4B1A-8E85-7D98EDED2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e5404-dd68-4272-8c58-d3fcbbe2bcf0"/>
    <ds:schemaRef ds:uri="16cca5a3-9359-4435-810d-8ed4cbbf5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CD659-4A25-4CEC-8059-80A09E026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Hofmann, Kurt</dc:creator>
  <cp:keywords/>
  <dc:description/>
  <cp:lastModifiedBy>Sherbino, Jordan</cp:lastModifiedBy>
  <cp:revision>82</cp:revision>
  <dcterms:created xsi:type="dcterms:W3CDTF">2026-02-05T18:41:00Z</dcterms:created>
  <dcterms:modified xsi:type="dcterms:W3CDTF">2026-02-18T15:07:00Z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0x0101002F53BB194FA1AA48807DAB143E3806A7</vt:lpwstr>
  </property>
</Properties>
</file>