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17EC9" w14:textId="77777777" w:rsidR="00237679" w:rsidRPr="002E7FDA" w:rsidRDefault="00F83113" w:rsidP="00F465C2">
      <w:pPr>
        <w:pStyle w:val="BodyText"/>
        <w:rPr>
          <w:rFonts w:asciiTheme="minorHAnsi" w:hAnsiTheme="minorHAnsi" w:cstheme="minorHAnsi"/>
          <w:b/>
          <w:bCs/>
        </w:rPr>
      </w:pPr>
      <w:r w:rsidRPr="002E7FDA">
        <w:rPr>
          <w:rFonts w:asciiTheme="minorHAnsi" w:hAnsiTheme="minorHAnsi" w:cstheme="minorHAnsi"/>
          <w:b/>
          <w:bCs/>
        </w:rPr>
        <w:t>Procedures for</w:t>
      </w:r>
      <w:r w:rsidR="00237679" w:rsidRPr="002E7FDA">
        <w:rPr>
          <w:rFonts w:asciiTheme="minorHAnsi" w:hAnsiTheme="minorHAnsi" w:cstheme="minorHAnsi"/>
          <w:b/>
          <w:bCs/>
        </w:rPr>
        <w:t>:</w:t>
      </w:r>
      <w:r w:rsidR="00305C2D" w:rsidRPr="002E7FDA">
        <w:rPr>
          <w:rFonts w:asciiTheme="minorHAnsi" w:hAnsiTheme="minorHAnsi" w:cstheme="minorHAnsi"/>
          <w:b/>
          <w:bCs/>
        </w:rPr>
        <w:t xml:space="preserve"> </w:t>
      </w:r>
      <w:r w:rsidR="00305C2D" w:rsidRPr="002E7FDA">
        <w:rPr>
          <w:rFonts w:asciiTheme="minorHAnsi" w:hAnsiTheme="minorHAnsi" w:cstheme="minorHAnsi"/>
          <w:b/>
          <w:bCs/>
          <w:i/>
          <w:iCs/>
        </w:rPr>
        <w:t>“Title of Policy”</w:t>
      </w:r>
    </w:p>
    <w:p w14:paraId="0D698B76" w14:textId="77777777" w:rsidR="00057419" w:rsidRPr="002E7FDA" w:rsidRDefault="00057419" w:rsidP="008143EF">
      <w:pPr>
        <w:pStyle w:val="Title"/>
        <w:rPr>
          <w:rFonts w:asciiTheme="minorHAnsi" w:hAnsiTheme="minorHAnsi" w:cstheme="minorHAnsi"/>
        </w:rPr>
      </w:pPr>
    </w:p>
    <w:tbl>
      <w:tblPr>
        <w:tblStyle w:val="TableGrid"/>
        <w:tblW w:w="9470" w:type="dxa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35"/>
        <w:gridCol w:w="4735"/>
      </w:tblGrid>
      <w:tr w:rsidR="00A608A6" w:rsidRPr="002E7FDA" w14:paraId="2B5155A8" w14:textId="77777777" w:rsidTr="000B4C57">
        <w:tc>
          <w:tcPr>
            <w:tcW w:w="4735" w:type="dxa"/>
          </w:tcPr>
          <w:p w14:paraId="2517E850" w14:textId="77777777" w:rsidR="00A608A6" w:rsidRPr="002E7FDA" w:rsidRDefault="00A608A6" w:rsidP="00A608A6">
            <w:pPr>
              <w:pStyle w:val="Title"/>
              <w:ind w:left="0"/>
              <w:rPr>
                <w:rFonts w:asciiTheme="minorHAnsi" w:hAnsiTheme="minorHAnsi" w:cstheme="minorHAnsi"/>
              </w:rPr>
            </w:pPr>
            <w:r w:rsidRPr="002E7FDA">
              <w:rPr>
                <w:rFonts w:asciiTheme="minorHAnsi" w:hAnsiTheme="minorHAnsi" w:cstheme="minorHAnsi"/>
              </w:rPr>
              <w:t>Office of Administrative Responsibility:</w:t>
            </w:r>
          </w:p>
          <w:p w14:paraId="2138129E" w14:textId="77777777" w:rsidR="00A608A6" w:rsidRPr="002E7FDA" w:rsidRDefault="00A608A6" w:rsidP="00A608A6">
            <w:pPr>
              <w:pStyle w:val="Title"/>
              <w:ind w:left="0"/>
              <w:rPr>
                <w:rFonts w:asciiTheme="minorHAnsi" w:hAnsiTheme="minorHAnsi" w:cstheme="minorHAnsi"/>
              </w:rPr>
            </w:pPr>
          </w:p>
          <w:p w14:paraId="7F2EEACC" w14:textId="4527454B" w:rsidR="00A608A6" w:rsidRPr="002E7FDA" w:rsidRDefault="002E7FDA" w:rsidP="00A608A6">
            <w:pPr>
              <w:pStyle w:val="Title"/>
              <w:ind w:left="0"/>
              <w:rPr>
                <w:rFonts w:asciiTheme="minorHAnsi" w:hAnsiTheme="minorHAnsi" w:cstheme="minorHAnsi"/>
              </w:rPr>
            </w:pPr>
            <w:r w:rsidRPr="002E7FDA">
              <w:rPr>
                <w:rFonts w:asciiTheme="minorHAnsi" w:hAnsiTheme="minorHAnsi" w:cstheme="minorHAnsi"/>
              </w:rPr>
              <w:t>Policy Owner (Sponsor)</w:t>
            </w:r>
            <w:r w:rsidR="00A608A6" w:rsidRPr="002E7FDA">
              <w:rPr>
                <w:rFonts w:asciiTheme="minorHAnsi" w:hAnsiTheme="minorHAnsi" w:cstheme="minorHAnsi"/>
              </w:rPr>
              <w:t>:</w:t>
            </w:r>
          </w:p>
          <w:p w14:paraId="45F2852D" w14:textId="77777777" w:rsidR="00A608A6" w:rsidRPr="002E7FDA" w:rsidRDefault="00A608A6" w:rsidP="00A608A6">
            <w:pPr>
              <w:pStyle w:val="Title"/>
              <w:ind w:left="0"/>
              <w:rPr>
                <w:rFonts w:asciiTheme="minorHAnsi" w:hAnsiTheme="minorHAnsi" w:cstheme="minorHAnsi"/>
              </w:rPr>
            </w:pPr>
          </w:p>
          <w:p w14:paraId="03EBECF0" w14:textId="77777777" w:rsidR="00A608A6" w:rsidRPr="002E7FDA" w:rsidRDefault="00D35449" w:rsidP="00A608A6">
            <w:pPr>
              <w:pStyle w:val="Title"/>
              <w:ind w:left="0"/>
              <w:rPr>
                <w:rFonts w:asciiTheme="minorHAnsi" w:hAnsiTheme="minorHAnsi" w:cstheme="minorHAnsi"/>
              </w:rPr>
            </w:pPr>
            <w:r w:rsidRPr="002E7FDA">
              <w:rPr>
                <w:rFonts w:asciiTheme="minorHAnsi" w:hAnsiTheme="minorHAnsi" w:cstheme="minorHAnsi"/>
              </w:rPr>
              <w:t>Procedures Approved by:</w:t>
            </w:r>
          </w:p>
        </w:tc>
        <w:tc>
          <w:tcPr>
            <w:tcW w:w="4735" w:type="dxa"/>
          </w:tcPr>
          <w:p w14:paraId="0CED61A6" w14:textId="77777777" w:rsidR="00A608A6" w:rsidRPr="002E7FDA" w:rsidRDefault="00A608A6" w:rsidP="00A608A6">
            <w:pPr>
              <w:pStyle w:val="Title"/>
              <w:ind w:left="0"/>
              <w:rPr>
                <w:rFonts w:asciiTheme="minorHAnsi" w:hAnsiTheme="minorHAnsi" w:cstheme="minorHAnsi"/>
              </w:rPr>
            </w:pPr>
            <w:r w:rsidRPr="002E7FDA">
              <w:rPr>
                <w:rFonts w:asciiTheme="minorHAnsi" w:hAnsiTheme="minorHAnsi" w:cstheme="minorHAnsi"/>
              </w:rPr>
              <w:t>Category:</w:t>
            </w:r>
          </w:p>
          <w:p w14:paraId="09C7C219" w14:textId="77777777" w:rsidR="00A608A6" w:rsidRPr="002E7FDA" w:rsidRDefault="00A608A6" w:rsidP="00A608A6">
            <w:pPr>
              <w:pStyle w:val="Title"/>
              <w:ind w:left="0"/>
              <w:rPr>
                <w:rFonts w:asciiTheme="minorHAnsi" w:hAnsiTheme="minorHAnsi" w:cstheme="minorHAnsi"/>
              </w:rPr>
            </w:pPr>
            <w:r w:rsidRPr="002E7FDA">
              <w:rPr>
                <w:rFonts w:asciiTheme="minorHAnsi" w:hAnsiTheme="minorHAnsi" w:cstheme="minorHAnsi"/>
              </w:rPr>
              <w:t>Policy Number:</w:t>
            </w:r>
          </w:p>
          <w:p w14:paraId="3941FC1F" w14:textId="77777777" w:rsidR="002E7FDA" w:rsidRPr="002E7FDA" w:rsidRDefault="002E7FDA" w:rsidP="00A608A6">
            <w:pPr>
              <w:pStyle w:val="Title"/>
              <w:ind w:left="0"/>
              <w:rPr>
                <w:rFonts w:asciiTheme="minorHAnsi" w:hAnsiTheme="minorHAnsi" w:cstheme="minorHAnsi"/>
              </w:rPr>
            </w:pPr>
          </w:p>
          <w:p w14:paraId="4F6DF3AD" w14:textId="77777777" w:rsidR="00A608A6" w:rsidRPr="002E7FDA" w:rsidRDefault="00777ADA" w:rsidP="00A608A6">
            <w:pPr>
              <w:pStyle w:val="Title"/>
              <w:ind w:left="0"/>
              <w:rPr>
                <w:rFonts w:asciiTheme="minorHAnsi" w:hAnsiTheme="minorHAnsi" w:cstheme="minorHAnsi"/>
              </w:rPr>
            </w:pPr>
            <w:r w:rsidRPr="002E7FDA">
              <w:rPr>
                <w:rFonts w:asciiTheme="minorHAnsi" w:hAnsiTheme="minorHAnsi" w:cstheme="minorHAnsi"/>
              </w:rPr>
              <w:t>Last</w:t>
            </w:r>
            <w:r w:rsidR="00A608A6" w:rsidRPr="002E7FDA">
              <w:rPr>
                <w:rFonts w:asciiTheme="minorHAnsi" w:hAnsiTheme="minorHAnsi" w:cstheme="minorHAnsi"/>
              </w:rPr>
              <w:t xml:space="preserve"> Revision Date:</w:t>
            </w:r>
          </w:p>
          <w:p w14:paraId="482A0F56" w14:textId="77777777" w:rsidR="00A608A6" w:rsidRPr="002E7FDA" w:rsidRDefault="00A608A6" w:rsidP="00A608A6">
            <w:pPr>
              <w:pStyle w:val="Title"/>
              <w:ind w:left="0"/>
              <w:rPr>
                <w:rFonts w:asciiTheme="minorHAnsi" w:hAnsiTheme="minorHAnsi" w:cstheme="minorHAnsi"/>
              </w:rPr>
            </w:pPr>
            <w:r w:rsidRPr="002E7FDA">
              <w:rPr>
                <w:rFonts w:asciiTheme="minorHAnsi" w:hAnsiTheme="minorHAnsi" w:cstheme="minorHAnsi"/>
              </w:rPr>
              <w:t>Effective Date:</w:t>
            </w:r>
          </w:p>
          <w:p w14:paraId="109B27C4" w14:textId="77777777" w:rsidR="00A608A6" w:rsidRPr="002E7FDA" w:rsidRDefault="00A608A6" w:rsidP="00A608A6">
            <w:pPr>
              <w:pStyle w:val="Title"/>
              <w:ind w:left="0"/>
              <w:rPr>
                <w:rFonts w:asciiTheme="minorHAnsi" w:hAnsiTheme="minorHAnsi" w:cstheme="minorHAnsi"/>
              </w:rPr>
            </w:pPr>
            <w:r w:rsidRPr="002E7FDA">
              <w:rPr>
                <w:rFonts w:asciiTheme="minorHAnsi" w:hAnsiTheme="minorHAnsi" w:cstheme="minorHAnsi"/>
              </w:rPr>
              <w:t>Next Review Date:</w:t>
            </w:r>
          </w:p>
        </w:tc>
      </w:tr>
    </w:tbl>
    <w:p w14:paraId="6A4FE47F" w14:textId="77777777" w:rsidR="000954F0" w:rsidRPr="002E7FDA" w:rsidRDefault="000954F0" w:rsidP="00EA4B17">
      <w:pPr>
        <w:pStyle w:val="Heading1"/>
        <w:ind w:left="0"/>
        <w:rPr>
          <w:rFonts w:asciiTheme="minorHAnsi" w:hAnsiTheme="minorHAnsi" w:cstheme="minorHAnsi"/>
        </w:rPr>
      </w:pPr>
    </w:p>
    <w:p w14:paraId="15FDCD82" w14:textId="77777777" w:rsidR="00EA4B17" w:rsidRPr="002E7FDA" w:rsidRDefault="00EA4B17" w:rsidP="00EA4B17">
      <w:pPr>
        <w:pStyle w:val="Heading1"/>
        <w:ind w:left="0"/>
        <w:rPr>
          <w:rFonts w:asciiTheme="minorHAnsi" w:hAnsiTheme="minorHAnsi" w:cstheme="minorHAnsi"/>
        </w:rPr>
      </w:pPr>
    </w:p>
    <w:p w14:paraId="44C1A0E2" w14:textId="77777777" w:rsidR="003A6C9E" w:rsidRPr="002E7FDA" w:rsidRDefault="00FD49A2" w:rsidP="003A6C9E">
      <w:pPr>
        <w:pStyle w:val="Heading2"/>
        <w:ind w:left="0"/>
        <w:rPr>
          <w:rFonts w:asciiTheme="minorHAnsi" w:hAnsiTheme="minorHAnsi" w:cstheme="minorHAnsi"/>
        </w:rPr>
      </w:pPr>
      <w:r w:rsidRPr="002E7FDA">
        <w:rPr>
          <w:rFonts w:asciiTheme="minorHAnsi" w:hAnsiTheme="minorHAnsi" w:cstheme="minorHAnsi"/>
        </w:rPr>
        <w:t>P</w:t>
      </w:r>
      <w:r w:rsidR="00804402" w:rsidRPr="002E7FDA">
        <w:rPr>
          <w:rFonts w:asciiTheme="minorHAnsi" w:hAnsiTheme="minorHAnsi" w:cstheme="minorHAnsi"/>
        </w:rPr>
        <w:t>rocedures</w:t>
      </w:r>
      <w:r w:rsidR="004064B8" w:rsidRPr="002E7FDA">
        <w:rPr>
          <w:rFonts w:asciiTheme="minorHAnsi" w:hAnsiTheme="minorHAnsi" w:cstheme="minorHAnsi"/>
        </w:rPr>
        <w:t xml:space="preserve"> (Procedures Steps)</w:t>
      </w:r>
      <w:r w:rsidR="00804402" w:rsidRPr="002E7FDA">
        <w:rPr>
          <w:rFonts w:asciiTheme="minorHAnsi" w:hAnsiTheme="minorHAnsi" w:cstheme="minorHAnsi"/>
        </w:rPr>
        <w:t>:</w:t>
      </w:r>
      <w:r w:rsidR="00767206" w:rsidRPr="002E7FDA">
        <w:rPr>
          <w:rFonts w:asciiTheme="minorHAnsi" w:hAnsiTheme="minorHAnsi" w:cstheme="minorHAnsi"/>
        </w:rPr>
        <w:t xml:space="preserve"> </w:t>
      </w:r>
    </w:p>
    <w:p w14:paraId="5345E1D5" w14:textId="77777777" w:rsidR="00246ED4" w:rsidRPr="002E7FDA" w:rsidRDefault="00246ED4" w:rsidP="003A6C9E">
      <w:pPr>
        <w:pStyle w:val="Heading2"/>
        <w:ind w:left="0"/>
        <w:rPr>
          <w:rFonts w:asciiTheme="minorHAnsi" w:hAnsiTheme="minorHAnsi" w:cstheme="minorHAnsi"/>
        </w:rPr>
      </w:pPr>
    </w:p>
    <w:p w14:paraId="3AF57927" w14:textId="77777777" w:rsidR="00434A87" w:rsidRPr="002E7FDA" w:rsidRDefault="00246ED4" w:rsidP="6887535E">
      <w:pPr>
        <w:pStyle w:val="Heading2"/>
        <w:ind w:left="0"/>
        <w:rPr>
          <w:rFonts w:asciiTheme="minorHAnsi" w:hAnsiTheme="minorHAnsi" w:cstheme="minorBidi"/>
          <w:b w:val="0"/>
          <w:bCs w:val="0"/>
        </w:rPr>
      </w:pPr>
      <w:r w:rsidRPr="002E7FDA">
        <w:rPr>
          <w:rFonts w:asciiTheme="minorHAnsi" w:eastAsiaTheme="minorEastAsia" w:hAnsiTheme="minorHAnsi" w:cstheme="minorBidi"/>
          <w:b w:val="0"/>
          <w:bCs w:val="0"/>
          <w:color w:val="3F3F3F"/>
        </w:rPr>
        <w:t>Procedures answer the question “Who?” and “How?”.</w:t>
      </w:r>
      <w:r w:rsidR="004E4E02" w:rsidRPr="002E7FDA">
        <w:rPr>
          <w:rFonts w:asciiTheme="minorHAnsi" w:eastAsiaTheme="minorEastAsia" w:hAnsiTheme="minorHAnsi" w:cstheme="minorBidi"/>
          <w:b w:val="0"/>
          <w:bCs w:val="0"/>
          <w:color w:val="3F3F3F"/>
        </w:rPr>
        <w:t xml:space="preserve"> Procedures describe how the organization will carry out its commitment on a given topic. </w:t>
      </w:r>
      <w:r w:rsidRPr="002E7FDA">
        <w:rPr>
          <w:rFonts w:asciiTheme="minorHAnsi" w:eastAsiaTheme="minorEastAsia" w:hAnsiTheme="minorHAnsi" w:cstheme="minorBidi"/>
          <w:b w:val="0"/>
          <w:bCs w:val="0"/>
          <w:color w:val="3F3F3F"/>
        </w:rPr>
        <w:t xml:space="preserve">Therefore, </w:t>
      </w:r>
      <w:r w:rsidR="167F69C6" w:rsidRPr="002E7FDA">
        <w:rPr>
          <w:rFonts w:asciiTheme="minorHAnsi" w:eastAsiaTheme="minorEastAsia" w:hAnsiTheme="minorHAnsi" w:cstheme="minorBidi"/>
          <w:b w:val="0"/>
          <w:bCs w:val="0"/>
          <w:color w:val="3F3F3F"/>
        </w:rPr>
        <w:t xml:space="preserve">include in the procedures the </w:t>
      </w:r>
      <w:r w:rsidRPr="002E7FDA">
        <w:rPr>
          <w:rFonts w:asciiTheme="minorHAnsi" w:eastAsiaTheme="minorEastAsia" w:hAnsiTheme="minorHAnsi" w:cstheme="minorBidi"/>
          <w:b w:val="0"/>
          <w:bCs w:val="0"/>
          <w:color w:val="3F3F3F"/>
        </w:rPr>
        <w:t xml:space="preserve">roles, </w:t>
      </w:r>
      <w:r w:rsidR="00220D90" w:rsidRPr="002E7FDA">
        <w:rPr>
          <w:rFonts w:asciiTheme="minorHAnsi" w:eastAsiaTheme="minorEastAsia" w:hAnsiTheme="minorHAnsi" w:cstheme="minorBidi"/>
          <w:b w:val="0"/>
          <w:bCs w:val="0"/>
          <w:color w:val="3F3F3F"/>
        </w:rPr>
        <w:t xml:space="preserve">responsibilities, </w:t>
      </w:r>
      <w:r w:rsidRPr="002E7FDA">
        <w:rPr>
          <w:rFonts w:asciiTheme="minorHAnsi" w:eastAsiaTheme="minorEastAsia" w:hAnsiTheme="minorHAnsi" w:cstheme="minorBidi"/>
          <w:b w:val="0"/>
          <w:bCs w:val="0"/>
          <w:color w:val="3F3F3F"/>
        </w:rPr>
        <w:t xml:space="preserve">methods and chronological steps to take </w:t>
      </w:r>
      <w:proofErr w:type="gramStart"/>
      <w:r w:rsidRPr="002E7FDA">
        <w:rPr>
          <w:rFonts w:asciiTheme="minorHAnsi" w:eastAsiaTheme="minorEastAsia" w:hAnsiTheme="minorHAnsi" w:cstheme="minorBidi"/>
          <w:b w:val="0"/>
          <w:bCs w:val="0"/>
          <w:color w:val="3F3F3F"/>
        </w:rPr>
        <w:t>in a given</w:t>
      </w:r>
      <w:proofErr w:type="gramEnd"/>
      <w:r w:rsidRPr="002E7FDA">
        <w:rPr>
          <w:rFonts w:asciiTheme="minorHAnsi" w:eastAsiaTheme="minorEastAsia" w:hAnsiTheme="minorHAnsi" w:cstheme="minorBidi"/>
          <w:b w:val="0"/>
          <w:bCs w:val="0"/>
          <w:color w:val="3F3F3F"/>
        </w:rPr>
        <w:t xml:space="preserve"> situation.</w:t>
      </w:r>
    </w:p>
    <w:p w14:paraId="76359FA9" w14:textId="77777777" w:rsidR="00246ED4" w:rsidRPr="002E7FDA" w:rsidRDefault="00246ED4" w:rsidP="00246ED4">
      <w:pPr>
        <w:pStyle w:val="Heading2"/>
        <w:ind w:left="0"/>
        <w:rPr>
          <w:rFonts w:asciiTheme="minorHAnsi" w:hAnsiTheme="minorHAnsi" w:cstheme="minorHAnsi"/>
          <w:b w:val="0"/>
          <w:bCs w:val="0"/>
        </w:rPr>
      </w:pPr>
    </w:p>
    <w:p w14:paraId="023B1614" w14:textId="77777777" w:rsidR="001B52BE" w:rsidRPr="002E7FDA" w:rsidRDefault="00924532" w:rsidP="003A6C9E">
      <w:pPr>
        <w:pStyle w:val="Heading2"/>
        <w:ind w:left="0"/>
        <w:rPr>
          <w:rFonts w:asciiTheme="minorHAnsi" w:hAnsiTheme="minorHAnsi" w:cstheme="minorHAnsi"/>
        </w:rPr>
      </w:pPr>
      <w:r w:rsidRPr="002E7FDA">
        <w:rPr>
          <w:rFonts w:asciiTheme="minorHAnsi" w:hAnsiTheme="minorHAnsi" w:cstheme="minorHAnsi"/>
        </w:rPr>
        <w:t>Definitions</w:t>
      </w:r>
    </w:p>
    <w:p w14:paraId="353145E4" w14:textId="3E5300B0" w:rsidR="002E7FDA" w:rsidRDefault="002E7FDA" w:rsidP="001B52BE">
      <w:pPr>
        <w:pStyle w:val="Body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source of institutional approved definitions is in the Academic and Curricular Nomenclature.</w:t>
      </w:r>
    </w:p>
    <w:p w14:paraId="2FCA9E29" w14:textId="278BB1D0" w:rsidR="001B52BE" w:rsidRPr="002E7FDA" w:rsidRDefault="001B52BE" w:rsidP="001B52BE">
      <w:pPr>
        <w:pStyle w:val="BodyText"/>
        <w:rPr>
          <w:rFonts w:asciiTheme="minorHAnsi" w:hAnsiTheme="minorHAnsi" w:cstheme="minorHAnsi"/>
        </w:rPr>
      </w:pPr>
      <w:r w:rsidRPr="002E7FDA">
        <w:rPr>
          <w:rFonts w:asciiTheme="minorHAnsi" w:hAnsiTheme="minorHAnsi" w:cstheme="minorHAnsi"/>
        </w:rPr>
        <w:t>Insert any definitions so that the reader of the policy or procedure can easily understand the context and meaning within the institution.</w:t>
      </w:r>
    </w:p>
    <w:p w14:paraId="0B225AC6" w14:textId="77777777" w:rsidR="00A757D5" w:rsidRPr="002E7FDA" w:rsidRDefault="00A757D5" w:rsidP="00A757D5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2E7FDA">
        <w:rPr>
          <w:rFonts w:asciiTheme="minorHAnsi" w:hAnsiTheme="minorHAnsi" w:cstheme="minorHAnsi"/>
          <w:b/>
          <w:spacing w:val="-2"/>
          <w:sz w:val="24"/>
          <w:szCs w:val="24"/>
        </w:rPr>
        <w:t>Office of administrative responsibility:</w:t>
      </w:r>
      <w:r w:rsidRPr="002E7FDA">
        <w:rPr>
          <w:rFonts w:asciiTheme="minorHAnsi" w:hAnsiTheme="minorHAnsi" w:cstheme="minorHAnsi"/>
          <w:sz w:val="24"/>
          <w:szCs w:val="24"/>
        </w:rPr>
        <w:t xml:space="preserve"> Indicate the office or department within the university that is accountable for the development, implementation of a specific policy, procedures and guidelines. This office ensures that the policy is effectively communicated, adhered to, and reviewed periodically to remain relevant and </w:t>
      </w:r>
      <w:proofErr w:type="gramStart"/>
      <w:r w:rsidRPr="002E7FDA">
        <w:rPr>
          <w:rFonts w:asciiTheme="minorHAnsi" w:hAnsiTheme="minorHAnsi" w:cstheme="minorHAnsi"/>
          <w:sz w:val="24"/>
          <w:szCs w:val="24"/>
        </w:rPr>
        <w:t>up-to-date</w:t>
      </w:r>
      <w:proofErr w:type="gramEnd"/>
      <w:r w:rsidRPr="002E7FDA">
        <w:rPr>
          <w:rFonts w:asciiTheme="minorHAnsi" w:hAnsiTheme="minorHAnsi" w:cstheme="minorHAnsi"/>
          <w:sz w:val="24"/>
          <w:szCs w:val="24"/>
        </w:rPr>
        <w:t>. The office of administrative responsibility coordinates with other university units, departments and stakeholders to ensure compliance and address any issues related to the policy.</w:t>
      </w:r>
    </w:p>
    <w:p w14:paraId="40011A2C" w14:textId="2290246C" w:rsidR="00A757D5" w:rsidRPr="002E7FDA" w:rsidRDefault="002E7FDA" w:rsidP="00A757D5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2E7FDA">
        <w:rPr>
          <w:rFonts w:asciiTheme="minorHAnsi" w:hAnsiTheme="minorHAnsi" w:cstheme="minorHAnsi"/>
          <w:b/>
          <w:spacing w:val="-2"/>
          <w:sz w:val="24"/>
          <w:szCs w:val="24"/>
        </w:rPr>
        <w:t>Policy Owner (Sponsor)</w:t>
      </w:r>
      <w:r w:rsidR="00A757D5" w:rsidRPr="002E7FDA">
        <w:rPr>
          <w:rFonts w:asciiTheme="minorHAnsi" w:hAnsiTheme="minorHAnsi" w:cstheme="minorHAnsi"/>
          <w:b/>
          <w:spacing w:val="-2"/>
          <w:sz w:val="24"/>
          <w:szCs w:val="24"/>
        </w:rPr>
        <w:t>:</w:t>
      </w:r>
      <w:r w:rsidR="00A757D5" w:rsidRPr="002E7FD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A757D5" w:rsidRPr="002E7FDA">
        <w:rPr>
          <w:rFonts w:asciiTheme="minorHAnsi" w:hAnsiTheme="minorHAnsi" w:cstheme="minorHAnsi"/>
          <w:sz w:val="24"/>
          <w:szCs w:val="24"/>
        </w:rPr>
        <w:t>Indicate</w:t>
      </w:r>
      <w:r w:rsidR="00A757D5" w:rsidRPr="002E7FD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A757D5" w:rsidRPr="002E7FDA">
        <w:rPr>
          <w:rFonts w:asciiTheme="minorHAnsi" w:hAnsiTheme="minorHAnsi" w:cstheme="minorHAnsi"/>
          <w:sz w:val="24"/>
          <w:szCs w:val="24"/>
        </w:rPr>
        <w:t>the</w:t>
      </w:r>
      <w:r w:rsidR="00A757D5" w:rsidRPr="002E7FD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A757D5" w:rsidRPr="002E7FDA">
        <w:rPr>
          <w:rFonts w:asciiTheme="minorHAnsi" w:hAnsiTheme="minorHAnsi" w:cstheme="minorHAnsi"/>
          <w:sz w:val="24"/>
          <w:szCs w:val="24"/>
        </w:rPr>
        <w:t>senior</w:t>
      </w:r>
      <w:r w:rsidR="00A757D5" w:rsidRPr="002E7FD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A757D5" w:rsidRPr="002E7FDA">
        <w:rPr>
          <w:rFonts w:asciiTheme="minorHAnsi" w:hAnsiTheme="minorHAnsi" w:cstheme="minorHAnsi"/>
          <w:sz w:val="24"/>
          <w:szCs w:val="24"/>
        </w:rPr>
        <w:t>administrative</w:t>
      </w:r>
      <w:r w:rsidR="00A757D5" w:rsidRPr="002E7FD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A757D5" w:rsidRPr="002E7FDA">
        <w:rPr>
          <w:rFonts w:asciiTheme="minorHAnsi" w:hAnsiTheme="minorHAnsi" w:cstheme="minorHAnsi"/>
          <w:sz w:val="24"/>
          <w:szCs w:val="24"/>
        </w:rPr>
        <w:t>position</w:t>
      </w:r>
      <w:r w:rsidR="00A757D5" w:rsidRPr="002E7FD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A757D5" w:rsidRPr="002E7FDA">
        <w:rPr>
          <w:rFonts w:asciiTheme="minorHAnsi" w:hAnsiTheme="minorHAnsi" w:cstheme="minorHAnsi"/>
          <w:sz w:val="24"/>
          <w:szCs w:val="24"/>
        </w:rPr>
        <w:t>responsible</w:t>
      </w:r>
      <w:r w:rsidR="00A757D5" w:rsidRPr="002E7FD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A757D5" w:rsidRPr="002E7FDA">
        <w:rPr>
          <w:rFonts w:asciiTheme="minorHAnsi" w:hAnsiTheme="minorHAnsi" w:cstheme="minorHAnsi"/>
          <w:sz w:val="24"/>
          <w:szCs w:val="24"/>
        </w:rPr>
        <w:t>for</w:t>
      </w:r>
      <w:r w:rsidR="00A757D5" w:rsidRPr="002E7FD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A757D5" w:rsidRPr="002E7FDA">
        <w:rPr>
          <w:rFonts w:asciiTheme="minorHAnsi" w:hAnsiTheme="minorHAnsi" w:cstheme="minorHAnsi"/>
          <w:sz w:val="24"/>
          <w:szCs w:val="24"/>
        </w:rPr>
        <w:t>the</w:t>
      </w:r>
      <w:r w:rsidR="00A757D5" w:rsidRPr="002E7FD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A757D5" w:rsidRPr="002E7FDA">
        <w:rPr>
          <w:rFonts w:asciiTheme="minorHAnsi" w:hAnsiTheme="minorHAnsi" w:cstheme="minorHAnsi"/>
          <w:sz w:val="24"/>
          <w:szCs w:val="24"/>
        </w:rPr>
        <w:t>policy</w:t>
      </w:r>
      <w:r w:rsidR="00A757D5" w:rsidRPr="002E7FD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A757D5" w:rsidRPr="002E7FDA">
        <w:rPr>
          <w:rFonts w:asciiTheme="minorHAnsi" w:hAnsiTheme="minorHAnsi" w:cstheme="minorHAnsi"/>
          <w:sz w:val="24"/>
          <w:szCs w:val="24"/>
        </w:rPr>
        <w:t xml:space="preserve">(the </w:t>
      </w:r>
      <w:r w:rsidR="00A757D5" w:rsidRPr="002E7FDA">
        <w:rPr>
          <w:rFonts w:asciiTheme="minorHAnsi" w:hAnsiTheme="minorHAnsi" w:cstheme="minorHAnsi"/>
          <w:spacing w:val="-2"/>
          <w:sz w:val="24"/>
          <w:szCs w:val="24"/>
        </w:rPr>
        <w:t>sponsor).</w:t>
      </w:r>
      <w:r w:rsidR="00B445E1" w:rsidRPr="002E7FDA">
        <w:rPr>
          <w:rFonts w:asciiTheme="minorHAnsi" w:hAnsiTheme="minorHAnsi" w:cstheme="minorHAnsi"/>
          <w:spacing w:val="-2"/>
          <w:sz w:val="24"/>
          <w:szCs w:val="24"/>
        </w:rPr>
        <w:t xml:space="preserve"> See the link for latest list of contacts: https://governance.usask.ca/documents/governing/org-chart.pdf</w:t>
      </w:r>
    </w:p>
    <w:p w14:paraId="0555E553" w14:textId="77777777" w:rsidR="00924532" w:rsidRPr="002E7FDA" w:rsidRDefault="00924532" w:rsidP="008143EF">
      <w:pPr>
        <w:pStyle w:val="BodyText"/>
        <w:rPr>
          <w:rFonts w:asciiTheme="minorHAnsi" w:hAnsiTheme="minorHAnsi" w:cstheme="minorHAnsi"/>
        </w:rPr>
      </w:pPr>
    </w:p>
    <w:p w14:paraId="4B4B64BD" w14:textId="77777777" w:rsidR="009405B7" w:rsidRPr="002E7FDA" w:rsidRDefault="00924532" w:rsidP="003A6C9E">
      <w:pPr>
        <w:pStyle w:val="Heading2"/>
        <w:ind w:left="0"/>
        <w:rPr>
          <w:rFonts w:asciiTheme="minorHAnsi" w:hAnsiTheme="minorHAnsi" w:cstheme="minorHAnsi"/>
        </w:rPr>
      </w:pPr>
      <w:r w:rsidRPr="002E7FDA">
        <w:rPr>
          <w:rFonts w:asciiTheme="minorHAnsi" w:hAnsiTheme="minorHAnsi" w:cstheme="minorHAnsi"/>
        </w:rPr>
        <w:t>Related Policies/Documents</w:t>
      </w:r>
    </w:p>
    <w:p w14:paraId="26647A5B" w14:textId="61CAE679" w:rsidR="00A254FA" w:rsidRPr="002E7FDA" w:rsidRDefault="00A254FA" w:rsidP="00A254FA">
      <w:pPr>
        <w:pStyle w:val="BodyText"/>
        <w:rPr>
          <w:rFonts w:asciiTheme="minorHAnsi" w:hAnsiTheme="minorHAnsi" w:cstheme="minorHAnsi"/>
        </w:rPr>
      </w:pPr>
      <w:r w:rsidRPr="002E7FDA">
        <w:rPr>
          <w:rFonts w:asciiTheme="minorHAnsi" w:hAnsiTheme="minorHAnsi" w:cstheme="minorHAnsi"/>
        </w:rPr>
        <w:t>Lists and links to related University policies, procedures, and other relevant documents</w:t>
      </w:r>
      <w:r w:rsidR="002E7FDA">
        <w:rPr>
          <w:rFonts w:asciiTheme="minorHAnsi" w:hAnsiTheme="minorHAnsi" w:cstheme="minorHAnsi"/>
        </w:rPr>
        <w:t>.</w:t>
      </w:r>
      <w:r w:rsidR="002E7FDA">
        <w:rPr>
          <w:rFonts w:asciiTheme="minorHAnsi" w:hAnsiTheme="minorHAnsi" w:cstheme="minorHAnsi"/>
        </w:rPr>
        <w:br/>
      </w:r>
      <w:hyperlink r:id="rId10" w:tgtFrame="_blank" w:history="1">
        <w:r w:rsidR="002E7FDA">
          <w:rPr>
            <w:rStyle w:val="normaltextrun"/>
            <w:color w:val="0000FF"/>
            <w:u w:val="single"/>
            <w:shd w:val="clear" w:color="auto" w:fill="FFFFFF"/>
          </w:rPr>
          <w:t>Academic and Curricular Nomenclature</w:t>
        </w:r>
      </w:hyperlink>
      <w:r w:rsidR="002E7FDA">
        <w:rPr>
          <w:rStyle w:val="eop"/>
          <w:rFonts w:ascii="Aptos" w:hAnsi="Aptos"/>
          <w:color w:val="000000"/>
          <w:shd w:val="clear" w:color="auto" w:fill="FFFFFF"/>
        </w:rPr>
        <w:t> </w:t>
      </w:r>
    </w:p>
    <w:p w14:paraId="77B6CAC6" w14:textId="77777777" w:rsidR="00237679" w:rsidRPr="002E7FDA" w:rsidRDefault="00237679" w:rsidP="008143EF">
      <w:pPr>
        <w:pStyle w:val="BodyText"/>
        <w:rPr>
          <w:rFonts w:asciiTheme="minorHAnsi" w:hAnsiTheme="minorHAnsi" w:cstheme="minorHAnsi"/>
        </w:rPr>
      </w:pPr>
    </w:p>
    <w:p w14:paraId="3A8E0657" w14:textId="77777777" w:rsidR="006C561C" w:rsidRPr="002E7FDA" w:rsidRDefault="006C561C" w:rsidP="003A6C9E">
      <w:pPr>
        <w:pStyle w:val="Heading2"/>
        <w:ind w:left="0"/>
        <w:rPr>
          <w:rFonts w:asciiTheme="minorHAnsi" w:hAnsiTheme="minorHAnsi" w:cstheme="minorHAnsi"/>
        </w:rPr>
        <w:sectPr w:rsidR="006C561C" w:rsidRPr="002E7FDA">
          <w:headerReference w:type="default" r:id="rId11"/>
          <w:pgSz w:w="12240" w:h="15840"/>
          <w:pgMar w:top="1040" w:right="1320" w:bottom="280" w:left="1320" w:header="720" w:footer="720" w:gutter="0"/>
          <w:cols w:space="720"/>
        </w:sectPr>
      </w:pPr>
    </w:p>
    <w:p w14:paraId="75960D8C" w14:textId="77777777" w:rsidR="00237679" w:rsidRPr="002E7FDA" w:rsidRDefault="00A757D5" w:rsidP="003A6C9E">
      <w:pPr>
        <w:pStyle w:val="Heading2"/>
        <w:ind w:left="0"/>
        <w:rPr>
          <w:rFonts w:asciiTheme="minorHAnsi" w:hAnsiTheme="minorHAnsi" w:cstheme="minorHAnsi"/>
        </w:rPr>
      </w:pPr>
      <w:r w:rsidRPr="002E7FDA">
        <w:rPr>
          <w:rFonts w:asciiTheme="minorHAnsi" w:hAnsiTheme="minorHAnsi" w:cstheme="minorHAnsi"/>
        </w:rPr>
        <w:lastRenderedPageBreak/>
        <w:t xml:space="preserve">Revision </w:t>
      </w:r>
      <w:r w:rsidR="00237679" w:rsidRPr="002E7FDA">
        <w:rPr>
          <w:rFonts w:asciiTheme="minorHAnsi" w:hAnsiTheme="minorHAnsi" w:cstheme="minorHAnsi"/>
        </w:rPr>
        <w:t>History</w:t>
      </w:r>
    </w:p>
    <w:p w14:paraId="18929AD0" w14:textId="77777777" w:rsidR="00D76A25" w:rsidRPr="002E7FDA" w:rsidRDefault="00D76A25" w:rsidP="00D76A25">
      <w:pPr>
        <w:pStyle w:val="Heading2"/>
        <w:ind w:left="0"/>
        <w:rPr>
          <w:rFonts w:asciiTheme="minorHAnsi" w:hAnsiTheme="minorHAnsi" w:cstheme="minorHAnsi"/>
          <w:b w:val="0"/>
          <w:bCs w:val="0"/>
        </w:rPr>
      </w:pPr>
    </w:p>
    <w:p w14:paraId="4B49E711" w14:textId="77777777" w:rsidR="00D76A25" w:rsidRPr="002E7FDA" w:rsidRDefault="00D76A25" w:rsidP="00D76A25">
      <w:pPr>
        <w:pStyle w:val="Heading2"/>
        <w:ind w:left="0"/>
        <w:rPr>
          <w:rFonts w:asciiTheme="minorHAnsi" w:hAnsiTheme="minorHAnsi" w:cstheme="minorHAnsi"/>
          <w:b w:val="0"/>
          <w:bCs w:val="0"/>
        </w:rPr>
      </w:pPr>
      <w:r w:rsidRPr="002E7FDA">
        <w:rPr>
          <w:rFonts w:asciiTheme="minorHAnsi" w:hAnsiTheme="minorHAnsi" w:cstheme="minorHAnsi"/>
          <w:b w:val="0"/>
          <w:bCs w:val="0"/>
        </w:rPr>
        <w:t>Please list the historical information in chronological order from oldest to newest.</w:t>
      </w:r>
    </w:p>
    <w:p w14:paraId="6D325848" w14:textId="77777777" w:rsidR="003A6C9E" w:rsidRPr="002E7FDA" w:rsidRDefault="003A6C9E" w:rsidP="008143EF">
      <w:pPr>
        <w:pStyle w:val="BodyText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360"/>
        <w:gridCol w:w="3268"/>
        <w:gridCol w:w="2962"/>
      </w:tblGrid>
      <w:tr w:rsidR="00C952E9" w:rsidRPr="002E7FDA" w14:paraId="2824B7EF" w14:textId="77777777" w:rsidTr="00D73377">
        <w:tc>
          <w:tcPr>
            <w:tcW w:w="3360" w:type="dxa"/>
            <w:tcBorders>
              <w:bottom w:val="single" w:sz="4" w:space="0" w:color="auto"/>
            </w:tcBorders>
          </w:tcPr>
          <w:p w14:paraId="3F71AB95" w14:textId="77777777" w:rsidR="00C952E9" w:rsidRPr="002E7FDA" w:rsidRDefault="00C952E9" w:rsidP="000215FE">
            <w:pPr>
              <w:pStyle w:val="BodyText"/>
              <w:rPr>
                <w:rFonts w:asciiTheme="minorHAnsi" w:hAnsiTheme="minorHAnsi" w:cstheme="minorHAnsi"/>
                <w:b/>
                <w:bCs/>
                <w:spacing w:val="-3"/>
              </w:rPr>
            </w:pPr>
            <w:r w:rsidRPr="002E7FDA">
              <w:rPr>
                <w:rFonts w:asciiTheme="minorHAnsi" w:hAnsiTheme="minorHAnsi" w:cstheme="minorHAnsi"/>
                <w:b/>
                <w:bCs/>
              </w:rPr>
              <w:t>Date</w:t>
            </w:r>
            <w:r w:rsidRPr="002E7FDA">
              <w:rPr>
                <w:rFonts w:asciiTheme="minorHAnsi" w:hAnsiTheme="minorHAnsi" w:cstheme="minorHAnsi"/>
                <w:b/>
                <w:bCs/>
                <w:spacing w:val="-5"/>
              </w:rPr>
              <w:t xml:space="preserve"> </w:t>
            </w:r>
            <w:r w:rsidRPr="002E7FDA">
              <w:rPr>
                <w:rFonts w:asciiTheme="minorHAnsi" w:hAnsiTheme="minorHAnsi" w:cstheme="minorHAnsi"/>
                <w:b/>
                <w:bCs/>
              </w:rPr>
              <w:t>initially</w:t>
            </w:r>
            <w:r w:rsidRPr="002E7FDA">
              <w:rPr>
                <w:rFonts w:asciiTheme="minorHAnsi" w:hAnsiTheme="minorHAnsi" w:cstheme="minorHAnsi"/>
                <w:b/>
                <w:bCs/>
                <w:spacing w:val="-2"/>
              </w:rPr>
              <w:t xml:space="preserve"> </w:t>
            </w:r>
            <w:r w:rsidRPr="002E7FDA">
              <w:rPr>
                <w:rFonts w:asciiTheme="minorHAnsi" w:hAnsiTheme="minorHAnsi" w:cstheme="minorHAnsi"/>
                <w:b/>
                <w:bCs/>
              </w:rPr>
              <w:t xml:space="preserve">approved and </w:t>
            </w:r>
          </w:p>
          <w:p w14:paraId="06D03C7D" w14:textId="77777777" w:rsidR="00C952E9" w:rsidRPr="002E7FDA" w:rsidRDefault="00C952E9" w:rsidP="000215FE">
            <w:pPr>
              <w:pStyle w:val="BodyText"/>
              <w:rPr>
                <w:rFonts w:asciiTheme="minorHAnsi" w:hAnsiTheme="minorHAnsi" w:cstheme="minorHAnsi"/>
                <w:b/>
                <w:bCs/>
              </w:rPr>
            </w:pPr>
            <w:r w:rsidRPr="002E7FDA">
              <w:rPr>
                <w:rFonts w:asciiTheme="minorHAnsi" w:hAnsiTheme="minorHAnsi" w:cstheme="minorHAnsi"/>
                <w:b/>
                <w:bCs/>
              </w:rPr>
              <w:t>date(s)</w:t>
            </w:r>
            <w:r w:rsidRPr="002E7FDA">
              <w:rPr>
                <w:rFonts w:asciiTheme="minorHAnsi" w:hAnsiTheme="minorHAnsi" w:cstheme="minorHAnsi"/>
                <w:b/>
                <w:bCs/>
                <w:spacing w:val="-2"/>
              </w:rPr>
              <w:t xml:space="preserve"> </w:t>
            </w:r>
            <w:r w:rsidRPr="002E7FDA">
              <w:rPr>
                <w:rFonts w:asciiTheme="minorHAnsi" w:hAnsiTheme="minorHAnsi" w:cstheme="minorHAnsi"/>
                <w:b/>
                <w:bCs/>
              </w:rPr>
              <w:t>re-formatted</w:t>
            </w:r>
            <w:r w:rsidRPr="002E7FDA">
              <w:rPr>
                <w:rFonts w:asciiTheme="minorHAnsi" w:hAnsiTheme="minorHAnsi" w:cstheme="minorHAnsi"/>
                <w:b/>
                <w:bCs/>
                <w:spacing w:val="-3"/>
              </w:rPr>
              <w:t xml:space="preserve"> </w:t>
            </w:r>
            <w:r w:rsidRPr="002E7FDA">
              <w:rPr>
                <w:rFonts w:asciiTheme="minorHAnsi" w:hAnsiTheme="minorHAnsi" w:cstheme="minorHAnsi"/>
                <w:b/>
                <w:bCs/>
              </w:rPr>
              <w:t xml:space="preserve">or </w:t>
            </w:r>
            <w:r w:rsidRPr="002E7FDA">
              <w:rPr>
                <w:rFonts w:asciiTheme="minorHAnsi" w:hAnsiTheme="minorHAnsi" w:cstheme="minorHAnsi"/>
                <w:b/>
                <w:bCs/>
                <w:spacing w:val="-2"/>
              </w:rPr>
              <w:t>revised</w:t>
            </w:r>
          </w:p>
          <w:p w14:paraId="7DAD3437" w14:textId="77777777" w:rsidR="00C952E9" w:rsidRPr="002E7FDA" w:rsidRDefault="00C952E9" w:rsidP="000215FE">
            <w:pPr>
              <w:pStyle w:val="BodyTex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268" w:type="dxa"/>
            <w:tcBorders>
              <w:bottom w:val="single" w:sz="4" w:space="0" w:color="auto"/>
            </w:tcBorders>
          </w:tcPr>
          <w:p w14:paraId="78B913A5" w14:textId="77777777" w:rsidR="00C952E9" w:rsidRPr="002E7FDA" w:rsidRDefault="00C952E9" w:rsidP="000215FE">
            <w:pPr>
              <w:pStyle w:val="BodyText"/>
              <w:rPr>
                <w:rFonts w:asciiTheme="minorHAnsi" w:hAnsiTheme="minorHAnsi" w:cstheme="minorHAnsi"/>
                <w:b/>
                <w:bCs/>
              </w:rPr>
            </w:pPr>
            <w:r w:rsidRPr="002E7FDA">
              <w:rPr>
                <w:rFonts w:asciiTheme="minorHAnsi" w:hAnsiTheme="minorHAnsi" w:cstheme="minorHAnsi"/>
                <w:b/>
                <w:bCs/>
              </w:rPr>
              <w:t xml:space="preserve">By </w:t>
            </w:r>
            <w:proofErr w:type="gramStart"/>
            <w:r w:rsidRPr="002E7FDA">
              <w:rPr>
                <w:rFonts w:asciiTheme="minorHAnsi" w:hAnsiTheme="minorHAnsi" w:cstheme="minorHAnsi"/>
                <w:b/>
                <w:bCs/>
              </w:rPr>
              <w:t>who</w:t>
            </w:r>
            <w:proofErr w:type="gramEnd"/>
            <w:r w:rsidRPr="002E7FDA">
              <w:rPr>
                <w:rFonts w:asciiTheme="minorHAnsi" w:hAnsiTheme="minorHAnsi" w:cstheme="minorHAnsi"/>
                <w:b/>
                <w:bCs/>
              </w:rPr>
              <w:t xml:space="preserve"> and what type of revision</w:t>
            </w:r>
          </w:p>
        </w:tc>
        <w:tc>
          <w:tcPr>
            <w:tcW w:w="2962" w:type="dxa"/>
            <w:tcBorders>
              <w:bottom w:val="single" w:sz="4" w:space="0" w:color="auto"/>
            </w:tcBorders>
          </w:tcPr>
          <w:p w14:paraId="6F338FE8" w14:textId="77777777" w:rsidR="00C952E9" w:rsidRPr="002E7FDA" w:rsidRDefault="00C952E9" w:rsidP="000215FE">
            <w:pPr>
              <w:pStyle w:val="BodyText"/>
              <w:rPr>
                <w:rFonts w:asciiTheme="minorHAnsi" w:hAnsiTheme="minorHAnsi" w:cstheme="minorHAnsi"/>
                <w:b/>
                <w:bCs/>
              </w:rPr>
            </w:pPr>
            <w:r w:rsidRPr="002E7FDA">
              <w:rPr>
                <w:rFonts w:asciiTheme="minorHAnsi" w:hAnsiTheme="minorHAnsi" w:cstheme="minorHAnsi"/>
                <w:b/>
                <w:bCs/>
              </w:rPr>
              <w:t>Maintained by</w:t>
            </w:r>
          </w:p>
        </w:tc>
      </w:tr>
      <w:tr w:rsidR="00C952E9" w:rsidRPr="002E7FDA" w14:paraId="24B25B5A" w14:textId="77777777" w:rsidTr="00D73377">
        <w:tc>
          <w:tcPr>
            <w:tcW w:w="336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3B12105" w14:textId="77777777" w:rsidR="00C952E9" w:rsidRPr="002E7FDA" w:rsidRDefault="00C952E9" w:rsidP="000215FE">
            <w:pPr>
              <w:pStyle w:val="BodyTex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4C8472" w14:textId="77777777" w:rsidR="00C952E9" w:rsidRPr="002E7FDA" w:rsidRDefault="00C952E9" w:rsidP="000215FE">
            <w:pPr>
              <w:pStyle w:val="BodyTex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B81FC21" w14:textId="77777777" w:rsidR="00C952E9" w:rsidRPr="002E7FDA" w:rsidRDefault="00C952E9" w:rsidP="000215FE">
            <w:pPr>
              <w:pStyle w:val="BodyText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69674B9B" w14:textId="77777777" w:rsidR="00237679" w:rsidRPr="002E7FDA" w:rsidRDefault="00237679" w:rsidP="008143EF">
      <w:pPr>
        <w:pStyle w:val="BodyText"/>
        <w:rPr>
          <w:rFonts w:asciiTheme="minorHAnsi" w:hAnsiTheme="minorHAnsi" w:cstheme="minorHAnsi"/>
        </w:rPr>
      </w:pPr>
    </w:p>
    <w:sectPr w:rsidR="00237679" w:rsidRPr="002E7FDA">
      <w:pgSz w:w="12240" w:h="15840"/>
      <w:pgMar w:top="1040" w:right="132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8C8D30" w14:textId="77777777" w:rsidR="002E7FDA" w:rsidRDefault="002E7FDA" w:rsidP="00AA2893">
      <w:r>
        <w:separator/>
      </w:r>
    </w:p>
  </w:endnote>
  <w:endnote w:type="continuationSeparator" w:id="0">
    <w:p w14:paraId="6BCFA189" w14:textId="77777777" w:rsidR="002E7FDA" w:rsidRDefault="002E7FDA" w:rsidP="00AA2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054C45" w14:textId="77777777" w:rsidR="002E7FDA" w:rsidRDefault="002E7FDA" w:rsidP="00AA2893">
      <w:r>
        <w:separator/>
      </w:r>
    </w:p>
  </w:footnote>
  <w:footnote w:type="continuationSeparator" w:id="0">
    <w:p w14:paraId="1FD53CE0" w14:textId="77777777" w:rsidR="002E7FDA" w:rsidRDefault="002E7FDA" w:rsidP="00AA28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5EAEE6" w14:textId="77777777" w:rsidR="00AA2893" w:rsidRPr="00804402" w:rsidRDefault="001C4FAF" w:rsidP="001C4FAF">
    <w:pPr>
      <w:pStyle w:val="Header"/>
      <w:rPr>
        <w:b/>
        <w:bCs/>
        <w:sz w:val="24"/>
        <w:szCs w:val="24"/>
      </w:rPr>
    </w:pPr>
    <w:r>
      <w:rPr>
        <w:b/>
        <w:bCs/>
        <w:noProof/>
        <w:sz w:val="28"/>
        <w:szCs w:val="28"/>
      </w:rPr>
      <w:drawing>
        <wp:inline distT="0" distB="0" distL="0" distR="0" wp14:anchorId="7739AF98" wp14:editId="7B1250D4">
          <wp:extent cx="1638521" cy="367931"/>
          <wp:effectExtent l="0" t="0" r="0" b="635"/>
          <wp:docPr id="843450996" name="Picture 1" descr="A black text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3450996" name="Picture 1" descr="A black text on a black backgroun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5611" cy="4256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bCs/>
        <w:sz w:val="24"/>
        <w:szCs w:val="24"/>
      </w:rPr>
      <w:tab/>
    </w:r>
    <w:r>
      <w:rPr>
        <w:b/>
        <w:bCs/>
        <w:sz w:val="24"/>
        <w:szCs w:val="24"/>
      </w:rPr>
      <w:tab/>
    </w:r>
    <w:r w:rsidR="00AA2893" w:rsidRPr="00804402">
      <w:rPr>
        <w:b/>
        <w:bCs/>
        <w:sz w:val="24"/>
        <w:szCs w:val="24"/>
      </w:rPr>
      <w:t>PROCEDURES</w:t>
    </w:r>
  </w:p>
  <w:p w14:paraId="1D68B361" w14:textId="77777777" w:rsidR="00AA2893" w:rsidRDefault="00AA28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7717F"/>
    <w:multiLevelType w:val="hybridMultilevel"/>
    <w:tmpl w:val="AF8E8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1565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FDA"/>
    <w:rsid w:val="00035FCA"/>
    <w:rsid w:val="00057419"/>
    <w:rsid w:val="0006204A"/>
    <w:rsid w:val="000631EF"/>
    <w:rsid w:val="000954F0"/>
    <w:rsid w:val="000B4C57"/>
    <w:rsid w:val="000D4B51"/>
    <w:rsid w:val="000E09E2"/>
    <w:rsid w:val="00110BB1"/>
    <w:rsid w:val="0011503E"/>
    <w:rsid w:val="001255AC"/>
    <w:rsid w:val="00150D5F"/>
    <w:rsid w:val="00155358"/>
    <w:rsid w:val="0018292A"/>
    <w:rsid w:val="001B00BC"/>
    <w:rsid w:val="001B52BE"/>
    <w:rsid w:val="001C4FAF"/>
    <w:rsid w:val="00220D90"/>
    <w:rsid w:val="00223D54"/>
    <w:rsid w:val="00237679"/>
    <w:rsid w:val="0024219D"/>
    <w:rsid w:val="00246ED4"/>
    <w:rsid w:val="0029711D"/>
    <w:rsid w:val="002E7FDA"/>
    <w:rsid w:val="00305C2D"/>
    <w:rsid w:val="003243F4"/>
    <w:rsid w:val="0032570F"/>
    <w:rsid w:val="00376EFA"/>
    <w:rsid w:val="003A6C9E"/>
    <w:rsid w:val="003C5563"/>
    <w:rsid w:val="004064B8"/>
    <w:rsid w:val="00414289"/>
    <w:rsid w:val="00414C68"/>
    <w:rsid w:val="00434A87"/>
    <w:rsid w:val="00435BE7"/>
    <w:rsid w:val="004739FE"/>
    <w:rsid w:val="00490433"/>
    <w:rsid w:val="004C3987"/>
    <w:rsid w:val="004E4E02"/>
    <w:rsid w:val="00507C5B"/>
    <w:rsid w:val="00525CC6"/>
    <w:rsid w:val="0053665C"/>
    <w:rsid w:val="00563A83"/>
    <w:rsid w:val="005A7291"/>
    <w:rsid w:val="005D6C63"/>
    <w:rsid w:val="00602B56"/>
    <w:rsid w:val="00614169"/>
    <w:rsid w:val="00625554"/>
    <w:rsid w:val="0063215B"/>
    <w:rsid w:val="006849B7"/>
    <w:rsid w:val="006B1832"/>
    <w:rsid w:val="006C561C"/>
    <w:rsid w:val="006F0467"/>
    <w:rsid w:val="00706091"/>
    <w:rsid w:val="007665DD"/>
    <w:rsid w:val="00767206"/>
    <w:rsid w:val="00777ADA"/>
    <w:rsid w:val="00804402"/>
    <w:rsid w:val="00804629"/>
    <w:rsid w:val="008143EF"/>
    <w:rsid w:val="008A554A"/>
    <w:rsid w:val="00924532"/>
    <w:rsid w:val="009405B7"/>
    <w:rsid w:val="0098315E"/>
    <w:rsid w:val="009B43A0"/>
    <w:rsid w:val="009C7FDD"/>
    <w:rsid w:val="00A14D46"/>
    <w:rsid w:val="00A17A54"/>
    <w:rsid w:val="00A254FA"/>
    <w:rsid w:val="00A43D7A"/>
    <w:rsid w:val="00A53DAF"/>
    <w:rsid w:val="00A608A6"/>
    <w:rsid w:val="00A757D5"/>
    <w:rsid w:val="00AA2893"/>
    <w:rsid w:val="00B233AD"/>
    <w:rsid w:val="00B44288"/>
    <w:rsid w:val="00B445E1"/>
    <w:rsid w:val="00B55126"/>
    <w:rsid w:val="00B7172A"/>
    <w:rsid w:val="00B74FA7"/>
    <w:rsid w:val="00B957F7"/>
    <w:rsid w:val="00BA0710"/>
    <w:rsid w:val="00C26A75"/>
    <w:rsid w:val="00C47F45"/>
    <w:rsid w:val="00C506B6"/>
    <w:rsid w:val="00C67D15"/>
    <w:rsid w:val="00C952E9"/>
    <w:rsid w:val="00D35449"/>
    <w:rsid w:val="00D476C4"/>
    <w:rsid w:val="00D73377"/>
    <w:rsid w:val="00D76A25"/>
    <w:rsid w:val="00DB7AC3"/>
    <w:rsid w:val="00DC342B"/>
    <w:rsid w:val="00DF6D0B"/>
    <w:rsid w:val="00E308FE"/>
    <w:rsid w:val="00E5413B"/>
    <w:rsid w:val="00E549D8"/>
    <w:rsid w:val="00EA4B17"/>
    <w:rsid w:val="00EA78BD"/>
    <w:rsid w:val="00EB4D2A"/>
    <w:rsid w:val="00EC7F20"/>
    <w:rsid w:val="00F05827"/>
    <w:rsid w:val="00F22B4B"/>
    <w:rsid w:val="00F3181F"/>
    <w:rsid w:val="00F465C2"/>
    <w:rsid w:val="00F826CF"/>
    <w:rsid w:val="00F828E0"/>
    <w:rsid w:val="00F83113"/>
    <w:rsid w:val="00FD2CE9"/>
    <w:rsid w:val="00FD49A2"/>
    <w:rsid w:val="00FE4DDC"/>
    <w:rsid w:val="117D4736"/>
    <w:rsid w:val="167F69C6"/>
    <w:rsid w:val="536C2A42"/>
    <w:rsid w:val="6887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61359C"/>
  <w15:docId w15:val="{88921B6B-387E-474B-B791-7E1E8A1B8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rsid w:val="008143EF"/>
    <w:pPr>
      <w:ind w:left="119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143EF"/>
    <w:pPr>
      <w:spacing w:before="111"/>
    </w:pPr>
    <w:rPr>
      <w:sz w:val="24"/>
      <w:szCs w:val="24"/>
    </w:rPr>
  </w:style>
  <w:style w:type="paragraph" w:styleId="Title">
    <w:name w:val="Title"/>
    <w:basedOn w:val="Normal"/>
    <w:uiPriority w:val="10"/>
    <w:qFormat/>
    <w:rsid w:val="008143EF"/>
    <w:pPr>
      <w:ind w:left="120"/>
    </w:pPr>
    <w:rPr>
      <w:rFonts w:ascii="Calibri Light" w:eastAsia="Calibri Light" w:hAnsi="Calibri Light" w:cs="Calibri Light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4904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A28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2893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A28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2893"/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FD49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49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49A2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49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49A2"/>
    <w:rPr>
      <w:rFonts w:ascii="Calibri" w:eastAsia="Calibri" w:hAnsi="Calibri" w:cs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C3987"/>
    <w:pPr>
      <w:widowControl/>
      <w:autoSpaceDE/>
      <w:autoSpaceDN/>
    </w:pPr>
    <w:rPr>
      <w:rFonts w:ascii="Calibri" w:eastAsia="Calibri" w:hAnsi="Calibri" w:cs="Calibri"/>
    </w:rPr>
  </w:style>
  <w:style w:type="character" w:customStyle="1" w:styleId="normaltextrun">
    <w:name w:val="normaltextrun"/>
    <w:basedOn w:val="DefaultParagraphFont"/>
    <w:rsid w:val="002E7FDA"/>
  </w:style>
  <w:style w:type="character" w:customStyle="1" w:styleId="eop">
    <w:name w:val="eop"/>
    <w:basedOn w:val="DefaultParagraphFont"/>
    <w:rsid w:val="002E7F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governance.usask.ca/governance/nomenclature.ph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pdf951/Library/Group%20Containers/UBF8T346G9.Office/User%20Content.localized/Templates.localized/USASK%20Procedures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96e5404-dd68-4272-8c58-d3fcbbe2bcf0">
      <Terms xmlns="http://schemas.microsoft.com/office/infopath/2007/PartnerControls"/>
    </lcf76f155ced4ddcb4097134ff3c332f>
    <TaxCatchAll xmlns="16cca5a3-9359-4435-810d-8ed4cbbf514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53BB194FA1AA48807DAB143E3806A7" ma:contentTypeVersion="16" ma:contentTypeDescription="Create a new document." ma:contentTypeScope="" ma:versionID="2a71888dbdcf2a0110afc93083673cc2">
  <xsd:schema xmlns:xsd="http://www.w3.org/2001/XMLSchema" xmlns:xs="http://www.w3.org/2001/XMLSchema" xmlns:p="http://schemas.microsoft.com/office/2006/metadata/properties" xmlns:ns2="f96e5404-dd68-4272-8c58-d3fcbbe2bcf0" xmlns:ns3="16cca5a3-9359-4435-810d-8ed4cbbf514f" targetNamespace="http://schemas.microsoft.com/office/2006/metadata/properties" ma:root="true" ma:fieldsID="ab322666beb8c14654106bc6a33ae44d" ns2:_="" ns3:_="">
    <xsd:import namespace="f96e5404-dd68-4272-8c58-d3fcbbe2bcf0"/>
    <xsd:import namespace="16cca5a3-9359-4435-810d-8ed4cbbf51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6e5404-dd68-4272-8c58-d3fcbbe2bc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be3677b-87c5-40e8-ac02-d012efc35c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ca5a3-9359-4435-810d-8ed4cbbf514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b005cd0-201d-444a-a00a-df4b8969bb36}" ma:internalName="TaxCatchAll" ma:showField="CatchAllData" ma:web="16cca5a3-9359-4435-810d-8ed4cbbf51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204955-E7EE-46F2-B301-C30C2E84DF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0C607A-C82C-4CA8-8CA2-F6EAD04525B4}">
  <ds:schemaRefs>
    <ds:schemaRef ds:uri="http://schemas.microsoft.com/office/2006/metadata/properties"/>
    <ds:schemaRef ds:uri="http://schemas.microsoft.com/office/infopath/2007/PartnerControls"/>
    <ds:schemaRef ds:uri="f96e5404-dd68-4272-8c58-d3fcbbe2bcf0"/>
    <ds:schemaRef ds:uri="16cca5a3-9359-4435-810d-8ed4cbbf514f"/>
  </ds:schemaRefs>
</ds:datastoreItem>
</file>

<file path=customXml/itemProps3.xml><?xml version="1.0" encoding="utf-8"?>
<ds:datastoreItem xmlns:ds="http://schemas.openxmlformats.org/officeDocument/2006/customXml" ds:itemID="{04B99F4F-3021-4C98-84EC-463AEFD52B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6e5404-dd68-4272-8c58-d3fcbbe2bcf0"/>
    <ds:schemaRef ds:uri="16cca5a3-9359-4435-810d-8ed4cbbf51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USASK Procedures-template.dotx</Template>
  <TotalTime>1</TotalTime>
  <Pages>2</Pages>
  <Words>291</Words>
  <Characters>1662</Characters>
  <Application>Microsoft Office Word</Application>
  <DocSecurity>0</DocSecurity>
  <Lines>13</Lines>
  <Paragraphs>3</Paragraphs>
  <ScaleCrop>false</ScaleCrop>
  <Company>University of Saskatchewan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Saskatchewan Policy</dc:title>
  <dc:creator>Freire, Danny</dc:creator>
  <dc:description/>
  <cp:lastModifiedBy>Freire, Danny</cp:lastModifiedBy>
  <cp:revision>1</cp:revision>
  <cp:lastPrinted>2025-03-05T18:38:00Z</cp:lastPrinted>
  <dcterms:created xsi:type="dcterms:W3CDTF">2025-07-10T21:40:00Z</dcterms:created>
  <dcterms:modified xsi:type="dcterms:W3CDTF">2025-07-10T21:42:00Z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2018-11-16T00:00:00Z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2025-02-04T00:00:00Z</vt:filetime>
  </property>
  <property fmtid="{D5CDD505-2E9C-101B-9397-08002B2CF9AE}" pid="5" name="Producer">
    <vt:lpwstr>Adobe PDF Library 19.8.103</vt:lpwstr>
  </property>
  <property fmtid="{D5CDD505-2E9C-101B-9397-08002B2CF9AE}" pid="6" name="SourceModified">
    <vt:lpwstr>D:20181116172855</vt:lpwstr>
  </property>
  <property fmtid="{D5CDD505-2E9C-101B-9397-08002B2CF9AE}" pid="7" name="ContentTypeId">
    <vt:lpwstr>0x0101002F53BB194FA1AA48807DAB143E3806A7</vt:lpwstr>
  </property>
  <property fmtid="{D5CDD505-2E9C-101B-9397-08002B2CF9AE}" pid="8" name="MediaServiceImageTags">
    <vt:lpwstr/>
  </property>
</Properties>
</file>